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02C" w:rsidRPr="001C5D82" w:rsidRDefault="005A502C" w:rsidP="005A502C">
      <w:pPr>
        <w:pStyle w:val="a7"/>
        <w:ind w:firstLine="0"/>
        <w:jc w:val="center"/>
        <w:rPr>
          <w:rFonts w:ascii="Arial" w:hAnsi="Arial" w:cs="Arial"/>
          <w:b/>
          <w:bCs/>
          <w:sz w:val="36"/>
          <w:szCs w:val="36"/>
          <w:lang w:val="en-US"/>
        </w:rPr>
      </w:pPr>
      <w:r w:rsidRPr="001C5D82">
        <w:rPr>
          <w:rFonts w:ascii="Arial" w:hAnsi="Arial" w:cs="Arial"/>
          <w:b/>
          <w:bCs/>
          <w:sz w:val="36"/>
          <w:szCs w:val="36"/>
          <w:lang w:val="en-US"/>
        </w:rPr>
        <w:t>The International Students Olympiad in Hot Bulk Forging Technologies</w:t>
      </w:r>
      <w:bookmarkStart w:id="0" w:name="_Toc260090935"/>
      <w:bookmarkEnd w:id="0"/>
    </w:p>
    <w:p w:rsidR="005A502C" w:rsidRPr="005A502C" w:rsidRDefault="005A502C" w:rsidP="005A502C">
      <w:pPr>
        <w:spacing w:line="360" w:lineRule="auto"/>
        <w:rPr>
          <w:rFonts w:ascii="Arial" w:hAnsi="Arial" w:cs="Arial"/>
          <w:i/>
          <w:sz w:val="32"/>
          <w:szCs w:val="32"/>
          <w:lang w:val="en-US"/>
        </w:rPr>
      </w:pPr>
      <w:bookmarkStart w:id="1" w:name="_Toc260090936"/>
      <w:bookmarkEnd w:id="1"/>
    </w:p>
    <w:p w:rsidR="005A502C" w:rsidRPr="005A502C" w:rsidRDefault="005A502C" w:rsidP="005A502C">
      <w:pPr>
        <w:spacing w:line="360" w:lineRule="auto"/>
        <w:rPr>
          <w:rFonts w:ascii="Arial" w:hAnsi="Arial" w:cs="Arial"/>
          <w:i/>
          <w:sz w:val="32"/>
          <w:szCs w:val="32"/>
          <w:lang w:val="en-US"/>
        </w:rPr>
      </w:pPr>
    </w:p>
    <w:p w:rsidR="005A502C" w:rsidRPr="005A502C" w:rsidRDefault="005A502C" w:rsidP="005A502C">
      <w:pPr>
        <w:spacing w:line="360" w:lineRule="auto"/>
        <w:rPr>
          <w:rFonts w:ascii="Arial" w:hAnsi="Arial" w:cs="Arial"/>
          <w:i/>
          <w:sz w:val="32"/>
          <w:szCs w:val="32"/>
          <w:lang w:val="en-US"/>
        </w:rPr>
      </w:pPr>
    </w:p>
    <w:p w:rsidR="005A502C" w:rsidRPr="005A502C" w:rsidRDefault="005A502C" w:rsidP="005A502C">
      <w:pPr>
        <w:spacing w:line="360" w:lineRule="auto"/>
        <w:rPr>
          <w:rFonts w:ascii="Arial" w:hAnsi="Arial" w:cs="Arial"/>
          <w:i/>
          <w:sz w:val="32"/>
          <w:szCs w:val="32"/>
          <w:lang w:val="en-US"/>
        </w:rPr>
      </w:pPr>
    </w:p>
    <w:p w:rsidR="005A502C" w:rsidRPr="005A502C" w:rsidRDefault="005A502C" w:rsidP="005A502C">
      <w:pPr>
        <w:spacing w:line="360" w:lineRule="auto"/>
        <w:rPr>
          <w:rFonts w:ascii="Arial" w:hAnsi="Arial" w:cs="Arial"/>
          <w:i/>
          <w:sz w:val="32"/>
          <w:szCs w:val="32"/>
          <w:lang w:val="en-US"/>
        </w:rPr>
      </w:pPr>
    </w:p>
    <w:p w:rsidR="005A502C" w:rsidRPr="005A502C" w:rsidRDefault="005A502C" w:rsidP="005A502C">
      <w:pPr>
        <w:spacing w:line="360" w:lineRule="auto"/>
        <w:rPr>
          <w:rFonts w:ascii="Arial" w:hAnsi="Arial" w:cs="Arial"/>
          <w:i/>
          <w:sz w:val="32"/>
          <w:szCs w:val="32"/>
          <w:lang w:val="en-US"/>
        </w:rPr>
      </w:pPr>
    </w:p>
    <w:p w:rsidR="005A502C" w:rsidRPr="005A502C" w:rsidRDefault="005A502C" w:rsidP="005A502C">
      <w:pPr>
        <w:spacing w:line="360" w:lineRule="auto"/>
        <w:rPr>
          <w:rFonts w:ascii="Arial" w:hAnsi="Arial" w:cs="Arial"/>
          <w:i/>
          <w:sz w:val="32"/>
          <w:szCs w:val="32"/>
          <w:lang w:val="en-US"/>
        </w:rPr>
      </w:pPr>
    </w:p>
    <w:p w:rsidR="005A502C" w:rsidRPr="001C5D82" w:rsidRDefault="005A502C" w:rsidP="005A502C">
      <w:pPr>
        <w:spacing w:line="360" w:lineRule="auto"/>
        <w:jc w:val="right"/>
        <w:rPr>
          <w:rFonts w:ascii="Arial" w:hAnsi="Arial" w:cs="Arial"/>
          <w:i/>
          <w:sz w:val="36"/>
          <w:szCs w:val="32"/>
        </w:rPr>
      </w:pPr>
      <w:bookmarkStart w:id="2" w:name="_Toc260090938"/>
      <w:bookmarkEnd w:id="2"/>
      <w:r w:rsidRPr="001C5D82">
        <w:rPr>
          <w:rFonts w:ascii="Arial" w:hAnsi="Arial" w:cs="Arial"/>
          <w:i/>
          <w:sz w:val="36"/>
          <w:szCs w:val="32"/>
        </w:rPr>
        <w:t xml:space="preserve">CODE </w:t>
      </w:r>
      <w:r>
        <w:rPr>
          <w:rFonts w:ascii="Arial" w:hAnsi="Arial" w:cs="Arial"/>
          <w:i/>
          <w:sz w:val="36"/>
          <w:szCs w:val="32"/>
        </w:rPr>
        <w:t>236</w:t>
      </w:r>
    </w:p>
    <w:p w:rsidR="005A502C" w:rsidRPr="001C5D82" w:rsidRDefault="005A502C" w:rsidP="005A502C">
      <w:pPr>
        <w:spacing w:line="360" w:lineRule="auto"/>
        <w:jc w:val="right"/>
        <w:rPr>
          <w:rFonts w:ascii="Arial" w:hAnsi="Arial" w:cs="Arial"/>
          <w:i/>
          <w:sz w:val="32"/>
          <w:szCs w:val="32"/>
        </w:rPr>
      </w:pPr>
    </w:p>
    <w:p w:rsidR="005A502C" w:rsidRPr="001C5D82" w:rsidRDefault="005A502C" w:rsidP="005A502C">
      <w:pPr>
        <w:spacing w:line="360" w:lineRule="auto"/>
        <w:jc w:val="right"/>
        <w:rPr>
          <w:rFonts w:ascii="Arial" w:hAnsi="Arial" w:cs="Arial"/>
          <w:i/>
          <w:sz w:val="32"/>
          <w:szCs w:val="32"/>
        </w:rPr>
      </w:pPr>
    </w:p>
    <w:p w:rsidR="005A502C" w:rsidRPr="001C5D82" w:rsidRDefault="005A502C" w:rsidP="005A502C">
      <w:pPr>
        <w:spacing w:line="360" w:lineRule="auto"/>
        <w:jc w:val="right"/>
        <w:rPr>
          <w:rFonts w:ascii="Arial" w:hAnsi="Arial" w:cs="Arial"/>
          <w:i/>
          <w:sz w:val="32"/>
          <w:szCs w:val="32"/>
        </w:rPr>
      </w:pPr>
    </w:p>
    <w:p w:rsidR="005A502C" w:rsidRPr="001C5D82" w:rsidRDefault="005A502C" w:rsidP="005A502C">
      <w:pPr>
        <w:spacing w:line="360" w:lineRule="auto"/>
        <w:jc w:val="right"/>
        <w:rPr>
          <w:rFonts w:ascii="Arial" w:hAnsi="Arial" w:cs="Arial"/>
          <w:i/>
          <w:sz w:val="32"/>
          <w:szCs w:val="32"/>
        </w:rPr>
      </w:pPr>
    </w:p>
    <w:p w:rsidR="005A502C" w:rsidRPr="001C5D82" w:rsidRDefault="005A502C" w:rsidP="005A502C">
      <w:pPr>
        <w:spacing w:line="360" w:lineRule="auto"/>
        <w:jc w:val="right"/>
        <w:rPr>
          <w:rFonts w:ascii="Arial" w:hAnsi="Arial" w:cs="Arial"/>
          <w:i/>
          <w:sz w:val="32"/>
          <w:szCs w:val="32"/>
        </w:rPr>
      </w:pPr>
    </w:p>
    <w:p w:rsidR="005A502C" w:rsidRPr="001C5D82" w:rsidRDefault="005A502C" w:rsidP="005A502C">
      <w:pPr>
        <w:spacing w:line="360" w:lineRule="auto"/>
        <w:jc w:val="right"/>
        <w:rPr>
          <w:rFonts w:ascii="Arial" w:hAnsi="Arial" w:cs="Arial"/>
          <w:i/>
          <w:sz w:val="32"/>
          <w:szCs w:val="32"/>
        </w:rPr>
      </w:pPr>
    </w:p>
    <w:p w:rsidR="005A502C" w:rsidRPr="001C5D82" w:rsidRDefault="005A502C" w:rsidP="005A502C">
      <w:pPr>
        <w:spacing w:line="360" w:lineRule="auto"/>
        <w:rPr>
          <w:rFonts w:ascii="Arial" w:hAnsi="Arial" w:cs="Arial"/>
          <w:i/>
          <w:sz w:val="32"/>
          <w:szCs w:val="32"/>
        </w:rPr>
      </w:pPr>
    </w:p>
    <w:p w:rsidR="005A502C" w:rsidRPr="001C5D82" w:rsidRDefault="005A502C" w:rsidP="005A502C">
      <w:pPr>
        <w:spacing w:line="360" w:lineRule="auto"/>
        <w:rPr>
          <w:rFonts w:ascii="Arial" w:hAnsi="Arial" w:cs="Arial"/>
          <w:b/>
          <w:i/>
          <w:sz w:val="28"/>
          <w:szCs w:val="28"/>
        </w:rPr>
      </w:pPr>
    </w:p>
    <w:p w:rsidR="005A502C" w:rsidRPr="001C5D82" w:rsidRDefault="005A502C" w:rsidP="005A502C">
      <w:pPr>
        <w:spacing w:line="360" w:lineRule="auto"/>
        <w:rPr>
          <w:rFonts w:ascii="Arial" w:hAnsi="Arial" w:cs="Arial"/>
          <w:b/>
          <w:i/>
          <w:sz w:val="28"/>
          <w:szCs w:val="28"/>
        </w:rPr>
      </w:pPr>
    </w:p>
    <w:p w:rsidR="005A502C" w:rsidRDefault="005A502C" w:rsidP="005A502C">
      <w:pPr>
        <w:spacing w:line="360" w:lineRule="auto"/>
        <w:rPr>
          <w:rFonts w:ascii="Arial" w:hAnsi="Arial" w:cs="Arial"/>
          <w:b/>
          <w:i/>
          <w:sz w:val="28"/>
          <w:szCs w:val="28"/>
        </w:rPr>
      </w:pPr>
    </w:p>
    <w:p w:rsidR="005A502C" w:rsidRDefault="005A502C" w:rsidP="005A502C">
      <w:pPr>
        <w:spacing w:line="360" w:lineRule="auto"/>
        <w:rPr>
          <w:rFonts w:ascii="Arial" w:hAnsi="Arial" w:cs="Arial"/>
          <w:b/>
          <w:i/>
          <w:sz w:val="28"/>
          <w:szCs w:val="28"/>
        </w:rPr>
      </w:pPr>
    </w:p>
    <w:p w:rsidR="005A502C" w:rsidRDefault="005A502C" w:rsidP="005A502C">
      <w:pPr>
        <w:spacing w:line="360" w:lineRule="auto"/>
        <w:rPr>
          <w:rFonts w:ascii="Arial" w:hAnsi="Arial" w:cs="Arial"/>
          <w:b/>
          <w:i/>
          <w:sz w:val="28"/>
          <w:szCs w:val="28"/>
        </w:rPr>
      </w:pPr>
    </w:p>
    <w:p w:rsidR="005A502C" w:rsidRDefault="005A502C" w:rsidP="005A502C">
      <w:pPr>
        <w:spacing w:line="360" w:lineRule="auto"/>
        <w:rPr>
          <w:rFonts w:ascii="Arial" w:hAnsi="Arial" w:cs="Arial"/>
          <w:b/>
          <w:i/>
          <w:sz w:val="28"/>
          <w:szCs w:val="28"/>
        </w:rPr>
      </w:pPr>
    </w:p>
    <w:p w:rsidR="005A502C" w:rsidRDefault="005A502C" w:rsidP="005A502C">
      <w:pPr>
        <w:spacing w:line="360" w:lineRule="auto"/>
        <w:rPr>
          <w:rFonts w:ascii="Arial" w:hAnsi="Arial" w:cs="Arial"/>
          <w:b/>
          <w:i/>
          <w:sz w:val="28"/>
          <w:szCs w:val="28"/>
        </w:rPr>
      </w:pPr>
    </w:p>
    <w:p w:rsidR="005A502C" w:rsidRPr="001C5D82" w:rsidRDefault="005A502C" w:rsidP="005A502C">
      <w:pPr>
        <w:spacing w:line="360" w:lineRule="auto"/>
        <w:rPr>
          <w:rFonts w:ascii="Arial" w:hAnsi="Arial" w:cs="Arial"/>
          <w:b/>
          <w:i/>
          <w:sz w:val="28"/>
          <w:szCs w:val="28"/>
        </w:rPr>
      </w:pPr>
      <w:bookmarkStart w:id="3" w:name="_GoBack"/>
      <w:bookmarkEnd w:id="3"/>
    </w:p>
    <w:p w:rsidR="005A502C" w:rsidRDefault="005A502C" w:rsidP="005A502C">
      <w:pPr>
        <w:spacing w:line="360" w:lineRule="auto"/>
        <w:jc w:val="center"/>
        <w:rPr>
          <w:rFonts w:cs="Times New Roman"/>
          <w:b/>
          <w:sz w:val="24"/>
          <w:szCs w:val="24"/>
          <w:lang w:val="en-GB"/>
        </w:rPr>
      </w:pPr>
    </w:p>
    <w:p w:rsidR="005A502C" w:rsidRDefault="005A502C" w:rsidP="00793D8B">
      <w:pPr>
        <w:spacing w:line="360" w:lineRule="auto"/>
        <w:jc w:val="center"/>
        <w:rPr>
          <w:rFonts w:cs="Times New Roman"/>
          <w:b/>
          <w:sz w:val="24"/>
          <w:szCs w:val="24"/>
          <w:lang w:val="en-GB"/>
        </w:rPr>
      </w:pPr>
    </w:p>
    <w:p w:rsidR="00816FB3" w:rsidRPr="00F34810" w:rsidRDefault="002A08F0" w:rsidP="00793D8B">
      <w:pPr>
        <w:spacing w:line="360" w:lineRule="auto"/>
        <w:jc w:val="center"/>
        <w:rPr>
          <w:rFonts w:cs="Times New Roman"/>
          <w:b/>
          <w:sz w:val="24"/>
          <w:szCs w:val="24"/>
          <w:lang w:val="en-GB"/>
        </w:rPr>
      </w:pPr>
      <w:r w:rsidRPr="00F34810">
        <w:rPr>
          <w:rFonts w:cs="Times New Roman"/>
          <w:b/>
          <w:sz w:val="24"/>
          <w:szCs w:val="24"/>
          <w:lang w:val="en-GB"/>
        </w:rPr>
        <w:lastRenderedPageBreak/>
        <w:t>Development of forged part drawing.</w:t>
      </w:r>
    </w:p>
    <w:p w:rsidR="00940D5B" w:rsidRPr="00F34810" w:rsidRDefault="002A08F0" w:rsidP="00793D8B">
      <w:pPr>
        <w:spacing w:line="360" w:lineRule="auto"/>
        <w:jc w:val="both"/>
        <w:rPr>
          <w:rFonts w:cs="Times New Roman"/>
          <w:sz w:val="24"/>
          <w:szCs w:val="24"/>
          <w:lang w:val="en-GB"/>
        </w:rPr>
      </w:pPr>
      <w:r w:rsidRPr="00F34810">
        <w:rPr>
          <w:rFonts w:cs="Times New Roman"/>
          <w:sz w:val="24"/>
          <w:szCs w:val="24"/>
          <w:lang w:val="en-GB"/>
        </w:rPr>
        <w:t>The forged part drawing is developing by the detail drawing, following the GOST 7505-89 (Russian standard for hot forging) instructions.</w:t>
      </w:r>
      <w:r w:rsidR="00940D5B" w:rsidRPr="00F34810">
        <w:rPr>
          <w:rFonts w:cs="Times New Roman"/>
          <w:sz w:val="24"/>
          <w:szCs w:val="24"/>
          <w:lang w:val="en-GB"/>
        </w:rPr>
        <w:t xml:space="preserve"> </w:t>
      </w:r>
      <w:r w:rsidRPr="00F34810">
        <w:rPr>
          <w:rFonts w:cs="Times New Roman"/>
          <w:sz w:val="24"/>
          <w:szCs w:val="24"/>
          <w:lang w:val="en-GB"/>
        </w:rPr>
        <w:t>The development is started from defining structural characteristics of forged part: tolerance grade, group of steel, degree of complexity and configuration by a parting line of dies.</w:t>
      </w:r>
    </w:p>
    <w:p w:rsidR="002A08F0" w:rsidRPr="00F34810" w:rsidRDefault="002A08F0" w:rsidP="00793D8B">
      <w:pPr>
        <w:spacing w:line="360" w:lineRule="auto"/>
        <w:rPr>
          <w:rFonts w:cs="Times New Roman"/>
          <w:b/>
          <w:bCs/>
          <w:sz w:val="24"/>
          <w:szCs w:val="24"/>
          <w:lang w:val="en-GB"/>
        </w:rPr>
      </w:pPr>
      <w:r w:rsidRPr="00F34810">
        <w:rPr>
          <w:b/>
          <w:bCs/>
          <w:sz w:val="24"/>
          <w:szCs w:val="24"/>
          <w:lang w:val="en-GB"/>
        </w:rPr>
        <w:t xml:space="preserve">The </w:t>
      </w:r>
      <w:r w:rsidRPr="00F34810">
        <w:rPr>
          <w:b/>
          <w:sz w:val="24"/>
          <w:szCs w:val="24"/>
          <w:lang w:val="en-GB"/>
        </w:rPr>
        <w:t xml:space="preserve">tolerance grade </w:t>
      </w:r>
      <w:r w:rsidRPr="00F34810">
        <w:rPr>
          <w:sz w:val="24"/>
          <w:szCs w:val="24"/>
          <w:lang w:val="en-GB"/>
        </w:rPr>
        <w:t>is</w:t>
      </w:r>
      <w:r w:rsidRPr="00F34810">
        <w:rPr>
          <w:b/>
          <w:sz w:val="24"/>
          <w:szCs w:val="24"/>
          <w:lang w:val="en-GB"/>
        </w:rPr>
        <w:t xml:space="preserve"> </w:t>
      </w:r>
      <w:r w:rsidRPr="00F34810">
        <w:rPr>
          <w:sz w:val="24"/>
          <w:szCs w:val="24"/>
          <w:lang w:val="en-GB"/>
        </w:rPr>
        <w:t xml:space="preserve">chosen from 5 possible grades: </w:t>
      </w:r>
      <w:r w:rsidRPr="00F34810">
        <w:rPr>
          <w:b/>
          <w:bCs/>
          <w:i/>
          <w:iCs/>
          <w:sz w:val="24"/>
          <w:szCs w:val="24"/>
          <w:lang w:val="en-GB"/>
        </w:rPr>
        <w:t>T1</w:t>
      </w:r>
      <w:r w:rsidRPr="00F34810">
        <w:rPr>
          <w:sz w:val="24"/>
          <w:szCs w:val="24"/>
          <w:lang w:val="en-GB"/>
        </w:rPr>
        <w:t xml:space="preserve">, </w:t>
      </w:r>
      <w:r w:rsidRPr="00F34810">
        <w:rPr>
          <w:b/>
          <w:bCs/>
          <w:i/>
          <w:iCs/>
          <w:sz w:val="24"/>
          <w:szCs w:val="24"/>
          <w:lang w:val="en-GB"/>
        </w:rPr>
        <w:t>T2, T3, T4</w:t>
      </w:r>
      <w:r w:rsidR="0084648C">
        <w:rPr>
          <w:b/>
          <w:bCs/>
          <w:i/>
          <w:iCs/>
          <w:sz w:val="24"/>
          <w:szCs w:val="24"/>
          <w:lang w:val="en-GB"/>
        </w:rPr>
        <w:t>,</w:t>
      </w:r>
      <w:r w:rsidRPr="00F34810">
        <w:rPr>
          <w:sz w:val="24"/>
          <w:szCs w:val="24"/>
          <w:lang w:val="en-GB"/>
        </w:rPr>
        <w:t xml:space="preserve"> and </w:t>
      </w:r>
      <w:r w:rsidRPr="00F34810">
        <w:rPr>
          <w:b/>
          <w:bCs/>
          <w:i/>
          <w:iCs/>
          <w:sz w:val="24"/>
          <w:szCs w:val="24"/>
          <w:lang w:val="en-GB"/>
        </w:rPr>
        <w:t>T5</w:t>
      </w:r>
      <w:r w:rsidRPr="00F34810">
        <w:rPr>
          <w:sz w:val="24"/>
          <w:szCs w:val="24"/>
          <w:lang w:val="en-GB"/>
        </w:rPr>
        <w:t>.</w:t>
      </w:r>
    </w:p>
    <w:p w:rsidR="00940D5B" w:rsidRPr="00F34810" w:rsidRDefault="002A08F0" w:rsidP="00793D8B">
      <w:pPr>
        <w:spacing w:line="360" w:lineRule="auto"/>
        <w:rPr>
          <w:rFonts w:cs="Times New Roman"/>
          <w:sz w:val="24"/>
          <w:szCs w:val="24"/>
          <w:lang w:val="en-GB"/>
        </w:rPr>
      </w:pPr>
      <w:r w:rsidRPr="00F34810">
        <w:rPr>
          <w:sz w:val="24"/>
          <w:szCs w:val="24"/>
          <w:lang w:val="en-GB"/>
        </w:rPr>
        <w:t xml:space="preserve">The tolerance grade </w:t>
      </w:r>
      <w:r w:rsidRPr="00F34810">
        <w:rPr>
          <w:b/>
          <w:bCs/>
          <w:i/>
          <w:iCs/>
          <w:sz w:val="24"/>
          <w:szCs w:val="24"/>
          <w:lang w:val="en-GB"/>
        </w:rPr>
        <w:t>T5</w:t>
      </w:r>
      <w:r w:rsidRPr="00F34810">
        <w:rPr>
          <w:bCs/>
          <w:iCs/>
          <w:sz w:val="24"/>
          <w:szCs w:val="24"/>
          <w:lang w:val="en-GB"/>
        </w:rPr>
        <w:t xml:space="preserve"> </w:t>
      </w:r>
      <w:r w:rsidRPr="00F34810">
        <w:rPr>
          <w:sz w:val="24"/>
          <w:szCs w:val="24"/>
          <w:lang w:val="en-GB"/>
        </w:rPr>
        <w:t xml:space="preserve">assumed for steam hammers following the GOST 7505-89 recommendations </w:t>
      </w:r>
      <w:r w:rsidRPr="00F34810">
        <w:rPr>
          <w:rFonts w:cs="Times New Roman"/>
          <w:i/>
          <w:sz w:val="24"/>
          <w:szCs w:val="24"/>
          <w:lang w:val="en-GB"/>
        </w:rPr>
        <w:t>[2].</w:t>
      </w:r>
    </w:p>
    <w:p w:rsidR="00940D5B" w:rsidRPr="00F34810" w:rsidRDefault="009A172F" w:rsidP="00793D8B">
      <w:pPr>
        <w:spacing w:line="360" w:lineRule="auto"/>
        <w:ind w:firstLine="284"/>
        <w:rPr>
          <w:rFonts w:cs="Times New Roman"/>
          <w:sz w:val="24"/>
          <w:szCs w:val="24"/>
          <w:lang w:val="en-GB"/>
        </w:rPr>
      </w:pPr>
      <w:r w:rsidRPr="00F34810">
        <w:rPr>
          <w:spacing w:val="-2"/>
          <w:sz w:val="24"/>
          <w:szCs w:val="24"/>
          <w:lang w:val="en-GB"/>
        </w:rPr>
        <w:t>Then</w:t>
      </w:r>
      <w:r w:rsidR="00E44027" w:rsidRPr="00F34810">
        <w:rPr>
          <w:spacing w:val="-2"/>
          <w:sz w:val="24"/>
          <w:szCs w:val="24"/>
          <w:lang w:val="en-GB"/>
        </w:rPr>
        <w:t xml:space="preserve"> an</w:t>
      </w:r>
      <w:r w:rsidRPr="00F34810">
        <w:rPr>
          <w:spacing w:val="-2"/>
          <w:sz w:val="24"/>
          <w:szCs w:val="24"/>
          <w:lang w:val="en-GB"/>
        </w:rPr>
        <w:t xml:space="preserve"> estimated mass of forged part</w:t>
      </w:r>
      <w:r w:rsidR="00940D5B" w:rsidRPr="00F34810">
        <w:rPr>
          <w:rFonts w:cs="Times New Roman"/>
          <w:sz w:val="24"/>
          <w:szCs w:val="24"/>
          <w:lang w:val="en-GB"/>
        </w:rPr>
        <w:t xml:space="preserve"> </w:t>
      </w:r>
      <w:r w:rsidR="00E44027" w:rsidRPr="00F34810">
        <w:rPr>
          <w:spacing w:val="-2"/>
          <w:sz w:val="24"/>
          <w:szCs w:val="24"/>
          <w:lang w:val="en-GB"/>
        </w:rPr>
        <w:t>is calculated</w:t>
      </w:r>
      <w:r w:rsidR="00E44027" w:rsidRPr="00F34810">
        <w:rPr>
          <w:rFonts w:cs="Times New Roman"/>
          <w:sz w:val="24"/>
          <w:szCs w:val="24"/>
          <w:lang w:val="en-GB"/>
        </w:rPr>
        <w:t xml:space="preserve"> </w:t>
      </w:r>
      <w:r w:rsidRPr="00F34810">
        <w:rPr>
          <w:rFonts w:cs="Times New Roman"/>
          <w:sz w:val="24"/>
          <w:szCs w:val="24"/>
          <w:lang w:val="en-GB"/>
        </w:rPr>
        <w:t>by the formula</w:t>
      </w:r>
      <w:r w:rsidR="00940D5B" w:rsidRPr="00F34810">
        <w:rPr>
          <w:rFonts w:cs="Times New Roman"/>
          <w:sz w:val="24"/>
          <w:szCs w:val="24"/>
          <w:lang w:val="en-GB"/>
        </w:rPr>
        <w:t xml:space="preserve"> [1, </w:t>
      </w:r>
      <w:r w:rsidR="00737C77" w:rsidRPr="00F34810">
        <w:rPr>
          <w:rFonts w:cs="Times New Roman"/>
          <w:sz w:val="24"/>
          <w:szCs w:val="24"/>
          <w:lang w:val="en-GB"/>
        </w:rPr>
        <w:t>p</w:t>
      </w:r>
      <w:r w:rsidR="00940D5B" w:rsidRPr="00F34810">
        <w:rPr>
          <w:rFonts w:cs="Times New Roman"/>
          <w:sz w:val="24"/>
          <w:szCs w:val="24"/>
          <w:lang w:val="en-GB"/>
        </w:rPr>
        <w:t>. 3]:</w:t>
      </w:r>
    </w:p>
    <w:p w:rsidR="00940D5B" w:rsidRPr="00F34810" w:rsidRDefault="005A502C" w:rsidP="00FC086F">
      <w:pPr>
        <w:spacing w:before="120" w:after="120" w:line="360" w:lineRule="auto"/>
        <w:rPr>
          <w:rFonts w:eastAsiaTheme="minorEastAsia" w:cs="Times New Roman"/>
          <w:sz w:val="24"/>
          <w:szCs w:val="24"/>
          <w:lang w:val="en-GB"/>
        </w:rPr>
      </w:pPr>
      <m:oMathPara>
        <m:oMathParaPr>
          <m:jc m:val="center"/>
        </m:oMathPara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vertAlign w:val="subscript"/>
                  <w:lang w:val="en-GB"/>
                </w:rPr>
                <m:t>F.P.C.</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D</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c</m:t>
              </m:r>
            </m:sub>
          </m:sSub>
          <m:r>
            <w:rPr>
              <w:rFonts w:ascii="Cambria Math" w:hAnsi="Cambria Math" w:cs="Times New Roman"/>
              <w:sz w:val="24"/>
              <w:szCs w:val="24"/>
              <w:lang w:val="en-GB"/>
            </w:rPr>
            <m:t>,</m:t>
          </m:r>
        </m:oMath>
      </m:oMathPara>
    </w:p>
    <w:p w:rsidR="00940D5B" w:rsidRPr="00F34810" w:rsidRDefault="005A502C" w:rsidP="00FC086F">
      <w:pPr>
        <w:spacing w:before="120" w:after="120" w:line="360" w:lineRule="auto"/>
        <w:rPr>
          <w:rFonts w:eastAsiaTheme="minorEastAsia" w:cs="Times New Roman"/>
          <w:sz w:val="24"/>
          <w:szCs w:val="24"/>
          <w:lang w:val="en-GB"/>
        </w:rPr>
      </w:pPr>
      <m:oMathPara>
        <m:oMathParaPr>
          <m:jc m:val="center"/>
        </m:oMathPara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vertAlign w:val="subscript"/>
                  <w:lang w:val="en-GB"/>
                </w:rPr>
                <m:t>F.P.C.</m:t>
              </m:r>
            </m:sub>
          </m:sSub>
          <m:r>
            <w:rPr>
              <w:rFonts w:ascii="Cambria Math" w:hAnsi="Cambria Math" w:cs="Times New Roman"/>
              <w:sz w:val="24"/>
              <w:szCs w:val="24"/>
              <w:lang w:val="en-GB"/>
            </w:rPr>
            <m:t>=2.7∙1.5=4.05 kg.</m:t>
          </m:r>
        </m:oMath>
      </m:oMathPara>
    </w:p>
    <w:p w:rsidR="00940D5B" w:rsidRPr="00F34810" w:rsidRDefault="008D1ED4" w:rsidP="00793D8B">
      <w:pPr>
        <w:spacing w:line="360" w:lineRule="auto"/>
        <w:rPr>
          <w:rFonts w:cs="Times New Roman"/>
          <w:sz w:val="24"/>
          <w:szCs w:val="24"/>
          <w:lang w:val="en-GB"/>
        </w:rPr>
      </w:pPr>
      <w:r w:rsidRPr="00F34810">
        <w:rPr>
          <w:rFonts w:cs="Times New Roman"/>
          <w:sz w:val="24"/>
          <w:szCs w:val="24"/>
          <w:lang w:val="en-GB"/>
        </w:rPr>
        <w:t>The detail is made of steel 20XGT</w:t>
      </w:r>
      <w:r w:rsidR="00940D5B" w:rsidRPr="00F34810">
        <w:rPr>
          <w:rFonts w:cs="Times New Roman"/>
          <w:sz w:val="24"/>
          <w:szCs w:val="24"/>
          <w:lang w:val="en-GB"/>
        </w:rPr>
        <w:t xml:space="preserve"> </w:t>
      </w:r>
      <w:r w:rsidRPr="00F34810">
        <w:rPr>
          <w:rFonts w:cs="Times New Roman"/>
          <w:sz w:val="24"/>
          <w:szCs w:val="24"/>
          <w:lang w:val="en-GB"/>
        </w:rPr>
        <w:t>(</w:t>
      </w:r>
      <w:r w:rsidR="00940D5B" w:rsidRPr="00F34810">
        <w:rPr>
          <w:rFonts w:cs="Times New Roman"/>
          <w:sz w:val="24"/>
          <w:szCs w:val="24"/>
          <w:lang w:val="en-GB"/>
        </w:rPr>
        <w:t>20</w:t>
      </w:r>
      <w:r w:rsidR="00491C58" w:rsidRPr="00F34810">
        <w:rPr>
          <w:rFonts w:cs="Times New Roman"/>
          <w:sz w:val="24"/>
          <w:szCs w:val="24"/>
          <w:lang w:val="en-GB"/>
        </w:rPr>
        <w:t>X</w:t>
      </w:r>
      <w:r w:rsidR="00940D5B" w:rsidRPr="00F34810">
        <w:rPr>
          <w:rFonts w:cs="Times New Roman"/>
          <w:sz w:val="24"/>
          <w:szCs w:val="24"/>
          <w:lang w:val="en-GB"/>
        </w:rPr>
        <w:t>Г</w:t>
      </w:r>
      <w:r w:rsidR="00491C58" w:rsidRPr="00F34810">
        <w:rPr>
          <w:rFonts w:cs="Times New Roman"/>
          <w:sz w:val="24"/>
          <w:szCs w:val="24"/>
          <w:lang w:val="en-GB"/>
        </w:rPr>
        <w:t>T</w:t>
      </w:r>
      <w:r w:rsidRPr="00F34810">
        <w:rPr>
          <w:rFonts w:cs="Times New Roman"/>
          <w:sz w:val="24"/>
          <w:szCs w:val="24"/>
          <w:lang w:val="en-GB"/>
        </w:rPr>
        <w:t>)</w:t>
      </w:r>
      <w:r w:rsidR="00940D5B" w:rsidRPr="00F34810">
        <w:rPr>
          <w:rFonts w:cs="Times New Roman"/>
          <w:sz w:val="24"/>
          <w:szCs w:val="24"/>
          <w:lang w:val="en-GB"/>
        </w:rPr>
        <w:t xml:space="preserve">. </w:t>
      </w:r>
      <w:r w:rsidRPr="00F34810">
        <w:rPr>
          <w:rFonts w:cs="Times New Roman"/>
          <w:sz w:val="24"/>
          <w:szCs w:val="24"/>
          <w:lang w:val="en-GB"/>
        </w:rPr>
        <w:t>The group of steel is</w:t>
      </w:r>
      <w:r w:rsidR="00940D5B" w:rsidRPr="00F34810">
        <w:rPr>
          <w:rFonts w:cs="Times New Roman"/>
          <w:sz w:val="24"/>
          <w:szCs w:val="24"/>
          <w:lang w:val="en-GB"/>
        </w:rPr>
        <w:t xml:space="preserve"> </w:t>
      </w:r>
      <w:r w:rsidR="00491C58" w:rsidRPr="00F34810">
        <w:rPr>
          <w:rFonts w:cs="Times New Roman"/>
          <w:sz w:val="24"/>
          <w:szCs w:val="24"/>
          <w:lang w:val="en-GB"/>
        </w:rPr>
        <w:t>M</w:t>
      </w:r>
      <w:r w:rsidR="00940D5B" w:rsidRPr="00F34810">
        <w:rPr>
          <w:rFonts w:cs="Times New Roman"/>
          <w:sz w:val="24"/>
          <w:szCs w:val="24"/>
          <w:lang w:val="en-GB"/>
        </w:rPr>
        <w:t>2</w:t>
      </w:r>
      <w:r w:rsidR="00A01ACB">
        <w:rPr>
          <w:rFonts w:cs="Times New Roman"/>
          <w:sz w:val="24"/>
          <w:szCs w:val="24"/>
          <w:lang w:val="en-GB"/>
        </w:rPr>
        <w:t>.</w:t>
      </w:r>
    </w:p>
    <w:p w:rsidR="00940D5B" w:rsidRPr="00F34810" w:rsidRDefault="008D1ED4" w:rsidP="00793D8B">
      <w:pPr>
        <w:spacing w:line="360" w:lineRule="auto"/>
        <w:rPr>
          <w:rFonts w:cs="Times New Roman"/>
          <w:sz w:val="24"/>
          <w:szCs w:val="24"/>
          <w:lang w:val="en-GB"/>
        </w:rPr>
      </w:pPr>
      <w:r w:rsidRPr="00F34810">
        <w:rPr>
          <w:rFonts w:cs="Times New Roman"/>
          <w:sz w:val="24"/>
          <w:szCs w:val="24"/>
          <w:lang w:val="en-GB"/>
        </w:rPr>
        <w:t>The degree of complexity is determined using the formula:</w:t>
      </w:r>
    </w:p>
    <w:p w:rsidR="00940D5B" w:rsidRPr="00F34810" w:rsidRDefault="00940D5B" w:rsidP="00FC086F">
      <w:pPr>
        <w:spacing w:before="120" w:after="120" w:line="360" w:lineRule="auto"/>
        <w:rPr>
          <w:rFonts w:eastAsiaTheme="minorEastAsia" w:cs="Times New Roman"/>
          <w:sz w:val="24"/>
          <w:szCs w:val="24"/>
          <w:lang w:val="en-GB"/>
        </w:rPr>
      </w:pPr>
      <m:oMathPara>
        <m:oMathParaPr>
          <m:jc m:val="center"/>
        </m:oMathParaPr>
        <m:oMath>
          <m:r>
            <w:rPr>
              <w:rFonts w:ascii="Cambria Math" w:hAnsi="Cambria Math" w:cs="Times New Roman"/>
              <w:sz w:val="24"/>
              <w:szCs w:val="24"/>
              <w:lang w:val="en-GB"/>
            </w:rPr>
            <m:t xml:space="preserve">  C=</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vertAlign w:val="subscript"/>
                      <w:lang w:val="en-GB"/>
                    </w:rPr>
                    <m:t>F.P.C.</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vertAlign w:val="subscript"/>
                      <w:lang w:val="en-GB"/>
                    </w:rPr>
                    <m:t>F</m:t>
                  </m:r>
                </m:sub>
              </m:sSub>
            </m:den>
          </m:f>
        </m:oMath>
      </m:oMathPara>
    </w:p>
    <w:p w:rsidR="00940D5B" w:rsidRPr="00F34810" w:rsidRDefault="00491C58" w:rsidP="00FC086F">
      <w:pPr>
        <w:spacing w:before="120" w:after="120" w:line="360" w:lineRule="auto"/>
        <w:rPr>
          <w:rFonts w:eastAsiaTheme="minorEastAsia" w:cs="Times New Roman"/>
          <w:sz w:val="24"/>
          <w:szCs w:val="24"/>
          <w:lang w:val="en-GB"/>
        </w:rPr>
      </w:pPr>
      <m:oMathPara>
        <m:oMathParaPr>
          <m:jc m:val="center"/>
        </m:oMathParaPr>
        <m:oMath>
          <m:r>
            <w:rPr>
              <w:rFonts w:ascii="Cambria Math" w:hAnsi="Cambria Math" w:cs="Times New Roman"/>
              <w:sz w:val="24"/>
              <w:szCs w:val="24"/>
              <w:lang w:val="en-GB"/>
            </w:rPr>
            <m:t>C=</m:t>
          </m:r>
          <m:f>
            <m:fPr>
              <m:ctrlPr>
                <w:rPr>
                  <w:rFonts w:ascii="Cambria Math" w:hAnsi="Cambria Math" w:cs="Times New Roman"/>
                  <w:i/>
                  <w:sz w:val="24"/>
                  <w:szCs w:val="24"/>
                  <w:lang w:val="en-GB"/>
                </w:rPr>
              </m:ctrlPr>
            </m:fPr>
            <m:num>
              <m:r>
                <w:rPr>
                  <w:rFonts w:ascii="Cambria Math" w:hAnsi="Cambria Math" w:cs="Times New Roman"/>
                  <w:sz w:val="24"/>
                  <w:szCs w:val="24"/>
                  <w:lang w:val="en-GB"/>
                </w:rPr>
                <m:t>651913.2</m:t>
              </m:r>
            </m:num>
            <m:den>
              <m:r>
                <w:rPr>
                  <w:rFonts w:ascii="Cambria Math" w:hAnsi="Cambria Math" w:cs="Times New Roman"/>
                  <w:sz w:val="24"/>
                  <w:szCs w:val="24"/>
                  <w:lang w:val="en-GB"/>
                </w:rPr>
                <m:t>1382607.5</m:t>
              </m:r>
            </m:den>
          </m:f>
          <m:r>
            <w:rPr>
              <w:rFonts w:ascii="Cambria Math" w:hAnsi="Cambria Math" w:cs="Times New Roman"/>
              <w:sz w:val="24"/>
              <w:szCs w:val="24"/>
              <w:lang w:val="en-GB"/>
            </w:rPr>
            <m:t>=0.47.</m:t>
          </m:r>
        </m:oMath>
      </m:oMathPara>
    </w:p>
    <w:p w:rsidR="00940D5B" w:rsidRPr="00F34810" w:rsidRDefault="008E6A01" w:rsidP="00793D8B">
      <w:pPr>
        <w:spacing w:line="360" w:lineRule="auto"/>
        <w:rPr>
          <w:rFonts w:cs="Times New Roman"/>
          <w:sz w:val="24"/>
          <w:szCs w:val="24"/>
          <w:lang w:val="en-GB"/>
        </w:rPr>
      </w:pPr>
      <w:r w:rsidRPr="00F34810">
        <w:rPr>
          <w:rFonts w:cs="Times New Roman"/>
          <w:sz w:val="24"/>
          <w:szCs w:val="24"/>
          <w:lang w:val="en-GB"/>
        </w:rPr>
        <w:t>The degree of complexity is</w:t>
      </w:r>
      <w:r w:rsidR="00D83A05" w:rsidRPr="00F34810">
        <w:rPr>
          <w:rFonts w:cs="Times New Roman"/>
          <w:sz w:val="24"/>
          <w:szCs w:val="24"/>
          <w:lang w:val="en-GB"/>
        </w:rPr>
        <w:t xml:space="preserve"> </w:t>
      </w:r>
      <w:r w:rsidR="00491C58" w:rsidRPr="00F34810">
        <w:rPr>
          <w:rFonts w:cs="Times New Roman"/>
          <w:sz w:val="24"/>
          <w:szCs w:val="24"/>
          <w:lang w:val="en-GB"/>
        </w:rPr>
        <w:t>C</w:t>
      </w:r>
      <w:r w:rsidR="00D83A05" w:rsidRPr="00F34810">
        <w:rPr>
          <w:rFonts w:cs="Times New Roman"/>
          <w:sz w:val="24"/>
          <w:szCs w:val="24"/>
          <w:lang w:val="en-GB"/>
        </w:rPr>
        <w:t>2</w:t>
      </w:r>
      <w:r w:rsidRPr="00F34810">
        <w:rPr>
          <w:rFonts w:cs="Times New Roman"/>
          <w:sz w:val="24"/>
          <w:szCs w:val="24"/>
          <w:lang w:val="en-GB"/>
        </w:rPr>
        <w:t>.</w:t>
      </w:r>
    </w:p>
    <w:p w:rsidR="00C341D2" w:rsidRPr="00F34810" w:rsidRDefault="00C341D2" w:rsidP="00793D8B">
      <w:pPr>
        <w:spacing w:line="360" w:lineRule="auto"/>
        <w:rPr>
          <w:rFonts w:cs="Times New Roman"/>
          <w:sz w:val="24"/>
          <w:szCs w:val="24"/>
          <w:lang w:val="en-GB"/>
        </w:rPr>
      </w:pPr>
      <w:r w:rsidRPr="00F34810">
        <w:rPr>
          <w:rFonts w:cs="Times New Roman"/>
          <w:sz w:val="24"/>
          <w:szCs w:val="24"/>
          <w:lang w:val="en-GB"/>
        </w:rPr>
        <w:t>The configuration of the parting line for our forged part is plain.</w:t>
      </w:r>
    </w:p>
    <w:p w:rsidR="007563BD" w:rsidRPr="00F34810" w:rsidRDefault="00C341D2" w:rsidP="00793D8B">
      <w:pPr>
        <w:spacing w:line="360" w:lineRule="auto"/>
        <w:rPr>
          <w:rFonts w:cs="Times New Roman"/>
          <w:sz w:val="24"/>
          <w:szCs w:val="24"/>
          <w:lang w:val="en-GB"/>
        </w:rPr>
      </w:pPr>
      <w:r w:rsidRPr="00F34810">
        <w:rPr>
          <w:spacing w:val="-2"/>
          <w:sz w:val="24"/>
          <w:szCs w:val="24"/>
          <w:lang w:val="en-GB"/>
        </w:rPr>
        <w:t>Th</w:t>
      </w:r>
      <w:r w:rsidR="00896F0B" w:rsidRPr="00F34810">
        <w:rPr>
          <w:spacing w:val="-2"/>
          <w:sz w:val="24"/>
          <w:szCs w:val="24"/>
          <w:lang w:val="en-GB"/>
        </w:rPr>
        <w:t>e</w:t>
      </w:r>
      <w:r w:rsidRPr="00F34810">
        <w:rPr>
          <w:spacing w:val="-2"/>
          <w:sz w:val="24"/>
          <w:szCs w:val="24"/>
          <w:lang w:val="en-GB"/>
        </w:rPr>
        <w:t xml:space="preserve">n </w:t>
      </w:r>
      <w:r w:rsidRPr="00F34810">
        <w:rPr>
          <w:rFonts w:cs="Times New Roman"/>
          <w:sz w:val="24"/>
          <w:szCs w:val="24"/>
          <w:lang w:val="en-GB"/>
        </w:rPr>
        <w:t>find the</w:t>
      </w:r>
      <w:r w:rsidRPr="00F34810">
        <w:rPr>
          <w:spacing w:val="-2"/>
          <w:sz w:val="24"/>
          <w:szCs w:val="24"/>
          <w:lang w:val="en-GB"/>
        </w:rPr>
        <w:t xml:space="preserve"> </w:t>
      </w:r>
      <w:r w:rsidRPr="00F34810">
        <w:rPr>
          <w:rFonts w:cs="Times New Roman"/>
          <w:sz w:val="24"/>
          <w:szCs w:val="24"/>
          <w:lang w:val="en-GB"/>
        </w:rPr>
        <w:t xml:space="preserve">initial index using the determined </w:t>
      </w:r>
      <w:r w:rsidR="00EB241A" w:rsidRPr="00F34810">
        <w:rPr>
          <w:rFonts w:cs="Times New Roman"/>
          <w:sz w:val="24"/>
          <w:szCs w:val="24"/>
          <w:lang w:val="en-GB"/>
        </w:rPr>
        <w:t>tacks.</w:t>
      </w:r>
    </w:p>
    <w:p w:rsidR="00D83A05" w:rsidRPr="00F34810" w:rsidRDefault="00C341D2" w:rsidP="00793D8B">
      <w:pPr>
        <w:spacing w:line="360" w:lineRule="auto"/>
        <w:rPr>
          <w:rFonts w:cs="Times New Roman"/>
          <w:sz w:val="24"/>
          <w:szCs w:val="24"/>
          <w:lang w:val="en-GB"/>
        </w:rPr>
      </w:pPr>
      <w:r w:rsidRPr="00F34810">
        <w:rPr>
          <w:rFonts w:cs="Times New Roman"/>
          <w:sz w:val="24"/>
          <w:szCs w:val="24"/>
          <w:lang w:val="en-GB"/>
        </w:rPr>
        <w:t>The initial index</w:t>
      </w:r>
      <w:r w:rsidR="00D83A05" w:rsidRPr="00F34810">
        <w:rPr>
          <w:rFonts w:cs="Times New Roman"/>
          <w:sz w:val="24"/>
          <w:szCs w:val="24"/>
          <w:lang w:val="en-GB"/>
        </w:rPr>
        <w:t xml:space="preserve"> – </w:t>
      </w:r>
      <w:r w:rsidRPr="00F34810">
        <w:rPr>
          <w:rFonts w:cs="Times New Roman"/>
          <w:sz w:val="24"/>
          <w:szCs w:val="24"/>
          <w:lang w:val="en-GB"/>
        </w:rPr>
        <w:t>II</w:t>
      </w:r>
      <w:r w:rsidR="00D83A05" w:rsidRPr="00F34810">
        <w:rPr>
          <w:rFonts w:cs="Times New Roman"/>
          <w:sz w:val="24"/>
          <w:szCs w:val="24"/>
          <w:lang w:val="en-GB"/>
        </w:rPr>
        <w:t xml:space="preserve"> 15</w:t>
      </w:r>
      <w:r w:rsidRPr="00F34810">
        <w:rPr>
          <w:rFonts w:cs="Times New Roman"/>
          <w:sz w:val="24"/>
          <w:szCs w:val="24"/>
          <w:lang w:val="en-GB"/>
        </w:rPr>
        <w:t>.</w:t>
      </w:r>
    </w:p>
    <w:p w:rsidR="007563BD" w:rsidRPr="00F34810" w:rsidRDefault="00C341D2" w:rsidP="00793D8B">
      <w:pPr>
        <w:spacing w:line="360" w:lineRule="auto"/>
        <w:rPr>
          <w:rFonts w:cs="Times New Roman"/>
          <w:sz w:val="24"/>
          <w:szCs w:val="24"/>
          <w:lang w:val="en-GB"/>
        </w:rPr>
      </w:pPr>
      <w:r w:rsidRPr="00F34810">
        <w:rPr>
          <w:rFonts w:cs="Times New Roman"/>
          <w:sz w:val="24"/>
          <w:szCs w:val="24"/>
          <w:lang w:val="en-GB"/>
        </w:rPr>
        <w:t>Allowances for machining have specified for the determined II 15.</w:t>
      </w:r>
    </w:p>
    <w:p w:rsidR="007563BD" w:rsidRPr="00F34810" w:rsidRDefault="00C341D2" w:rsidP="00793D8B">
      <w:pPr>
        <w:spacing w:line="360" w:lineRule="auto"/>
        <w:ind w:firstLine="284"/>
        <w:jc w:val="center"/>
        <w:rPr>
          <w:rFonts w:cs="Times New Roman"/>
          <w:sz w:val="24"/>
          <w:szCs w:val="24"/>
          <w:lang w:val="en-GB"/>
        </w:rPr>
      </w:pPr>
      <w:r w:rsidRPr="00F34810">
        <w:rPr>
          <w:rFonts w:cs="Times New Roman"/>
          <w:sz w:val="24"/>
          <w:szCs w:val="24"/>
          <w:lang w:val="en-GB"/>
        </w:rPr>
        <w:t>Allowances for machining</w:t>
      </w:r>
    </w:p>
    <w:tbl>
      <w:tblPr>
        <w:tblStyle w:val="a5"/>
        <w:tblW w:w="0" w:type="auto"/>
        <w:tblLook w:val="04A0" w:firstRow="1" w:lastRow="0" w:firstColumn="1" w:lastColumn="0" w:noHBand="0" w:noVBand="1"/>
      </w:tblPr>
      <w:tblGrid>
        <w:gridCol w:w="3085"/>
        <w:gridCol w:w="1985"/>
        <w:gridCol w:w="2409"/>
        <w:gridCol w:w="1809"/>
      </w:tblGrid>
      <w:tr w:rsidR="007563BD" w:rsidRPr="00F34810" w:rsidTr="003B1F89">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C341D2"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Dimension for the allowance specification, mm</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E44027"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Basic</w:t>
            </w:r>
            <w:r w:rsidR="005D0A11" w:rsidRPr="00F34810">
              <w:rPr>
                <w:rFonts w:cs="Times New Roman"/>
                <w:sz w:val="24"/>
                <w:szCs w:val="24"/>
                <w:lang w:val="en-GB"/>
              </w:rPr>
              <w:t xml:space="preserve"> allowance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5D0A11"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Additional allowance</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5D0A11"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Final dimension</w:t>
            </w:r>
          </w:p>
        </w:tc>
      </w:tr>
      <w:tr w:rsidR="007563BD" w:rsidRPr="00F34810" w:rsidTr="003B1F89">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7563BD"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Ø180</w:t>
            </w:r>
            <w:r w:rsidR="00793D8B" w:rsidRPr="00F34810">
              <w:rPr>
                <w:rFonts w:cs="Times New Roman"/>
                <w:sz w:val="24"/>
                <w:szCs w:val="24"/>
                <w:lang w:val="en-GB"/>
              </w:rPr>
              <w:t>.</w:t>
            </w:r>
            <w:r w:rsidRPr="00F34810">
              <w:rPr>
                <w:rFonts w:cs="Times New Roman"/>
                <w:sz w:val="24"/>
                <w:szCs w:val="24"/>
                <w:lang w:val="en-GB"/>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7563BD"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2</w:t>
            </w:r>
            <w:r w:rsidR="00793D8B" w:rsidRPr="00F34810">
              <w:rPr>
                <w:rFonts w:cs="Times New Roman"/>
                <w:sz w:val="24"/>
                <w:szCs w:val="24"/>
                <w:lang w:val="en-GB"/>
              </w:rPr>
              <w:t>.</w:t>
            </w:r>
            <w:r w:rsidRPr="00F34810">
              <w:rPr>
                <w:rFonts w:cs="Times New Roman"/>
                <w:sz w:val="24"/>
                <w:szCs w:val="24"/>
                <w:lang w:val="en-GB"/>
              </w:rPr>
              <w:t>2</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0.</w:t>
            </w:r>
            <w:r w:rsidR="007563BD" w:rsidRPr="00F34810">
              <w:rPr>
                <w:rFonts w:cs="Times New Roman"/>
                <w:sz w:val="24"/>
                <w:szCs w:val="24"/>
                <w:lang w:val="en-GB"/>
              </w:rPr>
              <w:t>6</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7563BD"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Ø</w:t>
            </w:r>
            <w:r w:rsidR="000D54E2" w:rsidRPr="00F34810">
              <w:rPr>
                <w:rFonts w:cs="Times New Roman"/>
                <w:sz w:val="24"/>
                <w:szCs w:val="24"/>
                <w:lang w:val="en-GB"/>
              </w:rPr>
              <w:t>186</w:t>
            </w:r>
          </w:p>
        </w:tc>
      </w:tr>
      <w:tr w:rsidR="007563BD" w:rsidRPr="00F34810" w:rsidTr="003B1F89">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Ø94.</w:t>
            </w:r>
            <w:r w:rsidR="007563BD" w:rsidRPr="00F34810">
              <w:rPr>
                <w:rFonts w:cs="Times New Roman"/>
                <w:sz w:val="24"/>
                <w:szCs w:val="24"/>
                <w:lang w:val="en-GB"/>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2.</w:t>
            </w:r>
            <w:r w:rsidR="007563BD" w:rsidRPr="00F34810">
              <w:rPr>
                <w:rFonts w:cs="Times New Roman"/>
                <w:sz w:val="24"/>
                <w:szCs w:val="24"/>
                <w:lang w:val="en-GB"/>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0.</w:t>
            </w:r>
            <w:r w:rsidR="007563BD" w:rsidRPr="00F34810">
              <w:rPr>
                <w:rFonts w:cs="Times New Roman"/>
                <w:sz w:val="24"/>
                <w:szCs w:val="24"/>
                <w:lang w:val="en-GB"/>
              </w:rPr>
              <w:t>5</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3BD" w:rsidRPr="00F34810" w:rsidRDefault="007563BD"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Ø</w:t>
            </w:r>
            <w:r w:rsidR="000D54E2" w:rsidRPr="00F34810">
              <w:rPr>
                <w:rFonts w:cs="Times New Roman"/>
                <w:sz w:val="24"/>
                <w:szCs w:val="24"/>
                <w:lang w:val="en-GB"/>
              </w:rPr>
              <w:t>100</w:t>
            </w:r>
          </w:p>
        </w:tc>
      </w:tr>
      <w:tr w:rsidR="007563BD" w:rsidRPr="00F34810" w:rsidTr="003B1F89">
        <w:trPr>
          <w:trHeight w:val="195"/>
        </w:trPr>
        <w:tc>
          <w:tcPr>
            <w:tcW w:w="3085"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563BD" w:rsidRPr="00F34810" w:rsidRDefault="007563BD"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Ø 56</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1.</w:t>
            </w:r>
            <w:r w:rsidR="007563BD" w:rsidRPr="00F34810">
              <w:rPr>
                <w:rFonts w:cs="Times New Roman"/>
                <w:sz w:val="24"/>
                <w:szCs w:val="24"/>
                <w:lang w:val="en-GB"/>
              </w:rPr>
              <w:t>9</w:t>
            </w: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0.</w:t>
            </w:r>
            <w:r w:rsidR="007563BD" w:rsidRPr="00F34810">
              <w:rPr>
                <w:rFonts w:cs="Times New Roman"/>
                <w:sz w:val="24"/>
                <w:szCs w:val="24"/>
                <w:lang w:val="en-GB"/>
              </w:rPr>
              <w:t>3</w:t>
            </w:r>
          </w:p>
        </w:tc>
        <w:tc>
          <w:tcPr>
            <w:tcW w:w="1809"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563BD" w:rsidRPr="00F34810" w:rsidRDefault="000D54E2"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Ø51</w:t>
            </w:r>
            <w:r w:rsidR="00793D8B" w:rsidRPr="00F34810">
              <w:rPr>
                <w:rFonts w:cs="Times New Roman"/>
                <w:sz w:val="24"/>
                <w:szCs w:val="24"/>
                <w:lang w:val="en-GB"/>
              </w:rPr>
              <w:t>.</w:t>
            </w:r>
            <w:r w:rsidRPr="00F34810">
              <w:rPr>
                <w:rFonts w:cs="Times New Roman"/>
                <w:sz w:val="24"/>
                <w:szCs w:val="24"/>
                <w:lang w:val="en-GB"/>
              </w:rPr>
              <w:t>5</w:t>
            </w:r>
          </w:p>
        </w:tc>
      </w:tr>
      <w:tr w:rsidR="007563BD" w:rsidRPr="00F34810" w:rsidTr="003B1F89">
        <w:trPr>
          <w:trHeight w:val="195"/>
        </w:trPr>
        <w:tc>
          <w:tcPr>
            <w:tcW w:w="3085"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7563BD"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Ø150</w:t>
            </w:r>
          </w:p>
        </w:tc>
        <w:tc>
          <w:tcPr>
            <w:tcW w:w="1985"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2.</w:t>
            </w:r>
            <w:r w:rsidR="007563BD" w:rsidRPr="00F34810">
              <w:rPr>
                <w:rFonts w:cs="Times New Roman"/>
                <w:sz w:val="24"/>
                <w:szCs w:val="24"/>
                <w:lang w:val="en-GB"/>
              </w:rPr>
              <w:t>0</w:t>
            </w:r>
          </w:p>
        </w:tc>
        <w:tc>
          <w:tcPr>
            <w:tcW w:w="2409"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7563BD" w:rsidP="00793D8B">
            <w:pPr>
              <w:spacing w:before="60" w:after="60" w:line="276" w:lineRule="auto"/>
              <w:contextualSpacing/>
              <w:jc w:val="center"/>
              <w:rPr>
                <w:rFonts w:cs="Times New Roman"/>
                <w:sz w:val="24"/>
                <w:szCs w:val="24"/>
                <w:lang w:val="en-GB"/>
              </w:rPr>
            </w:pPr>
          </w:p>
        </w:tc>
        <w:tc>
          <w:tcPr>
            <w:tcW w:w="1809"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0D54E2"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Ø146</w:t>
            </w:r>
          </w:p>
        </w:tc>
      </w:tr>
      <w:tr w:rsidR="007563BD" w:rsidRPr="00F34810" w:rsidTr="003B1F89">
        <w:trPr>
          <w:trHeight w:val="207"/>
        </w:trPr>
        <w:tc>
          <w:tcPr>
            <w:tcW w:w="3085"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7563BD"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Ø75</w:t>
            </w:r>
          </w:p>
        </w:tc>
        <w:tc>
          <w:tcPr>
            <w:tcW w:w="1985"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1.</w:t>
            </w:r>
            <w:r w:rsidR="007563BD" w:rsidRPr="00F34810">
              <w:rPr>
                <w:rFonts w:cs="Times New Roman"/>
                <w:sz w:val="24"/>
                <w:szCs w:val="24"/>
                <w:lang w:val="en-GB"/>
              </w:rPr>
              <w:t>9</w:t>
            </w:r>
          </w:p>
        </w:tc>
        <w:tc>
          <w:tcPr>
            <w:tcW w:w="2409"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7563BD" w:rsidP="00793D8B">
            <w:pPr>
              <w:spacing w:before="60" w:after="60" w:line="276" w:lineRule="auto"/>
              <w:contextualSpacing/>
              <w:jc w:val="center"/>
              <w:rPr>
                <w:rFonts w:cs="Times New Roman"/>
                <w:sz w:val="24"/>
                <w:szCs w:val="24"/>
                <w:lang w:val="en-GB"/>
              </w:rPr>
            </w:pPr>
          </w:p>
        </w:tc>
        <w:tc>
          <w:tcPr>
            <w:tcW w:w="1809"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0D54E2"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Ø79</w:t>
            </w:r>
          </w:p>
        </w:tc>
      </w:tr>
      <w:tr w:rsidR="007563BD" w:rsidRPr="00F34810" w:rsidTr="003B1F89">
        <w:trPr>
          <w:trHeight w:val="241"/>
        </w:trPr>
        <w:tc>
          <w:tcPr>
            <w:tcW w:w="3085"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7563BD"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54</w:t>
            </w:r>
          </w:p>
        </w:tc>
        <w:tc>
          <w:tcPr>
            <w:tcW w:w="1985"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2.</w:t>
            </w:r>
            <w:r w:rsidR="007563BD" w:rsidRPr="00F34810">
              <w:rPr>
                <w:rFonts w:cs="Times New Roman"/>
                <w:sz w:val="24"/>
                <w:szCs w:val="24"/>
                <w:lang w:val="en-GB"/>
              </w:rPr>
              <w:t>0</w:t>
            </w:r>
          </w:p>
        </w:tc>
        <w:tc>
          <w:tcPr>
            <w:tcW w:w="2409"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0.</w:t>
            </w:r>
            <w:r w:rsidR="000D54E2" w:rsidRPr="00F34810">
              <w:rPr>
                <w:rFonts w:cs="Times New Roman"/>
                <w:sz w:val="24"/>
                <w:szCs w:val="24"/>
                <w:lang w:val="en-GB"/>
              </w:rPr>
              <w:t>6</w:t>
            </w:r>
          </w:p>
        </w:tc>
        <w:tc>
          <w:tcPr>
            <w:tcW w:w="1809" w:type="dxa"/>
            <w:tcBorders>
              <w:top w:val="single" w:sz="4" w:space="0" w:color="auto"/>
              <w:left w:val="single" w:sz="4" w:space="0" w:color="000000" w:themeColor="text1"/>
              <w:bottom w:val="single" w:sz="4" w:space="0" w:color="auto"/>
              <w:right w:val="single" w:sz="4" w:space="0" w:color="000000" w:themeColor="text1"/>
            </w:tcBorders>
            <w:vAlign w:val="center"/>
          </w:tcPr>
          <w:p w:rsidR="007563BD" w:rsidRPr="00F34810" w:rsidRDefault="000D54E2"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59</w:t>
            </w:r>
          </w:p>
        </w:tc>
      </w:tr>
      <w:tr w:rsidR="007563BD" w:rsidRPr="00F34810" w:rsidTr="003B1F89">
        <w:trPr>
          <w:trHeight w:val="161"/>
        </w:trPr>
        <w:tc>
          <w:tcPr>
            <w:tcW w:w="308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7563BD" w:rsidRPr="00F34810" w:rsidRDefault="007563BD"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20</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1.</w:t>
            </w:r>
            <w:r w:rsidR="007563BD" w:rsidRPr="00F34810">
              <w:rPr>
                <w:rFonts w:cs="Times New Roman"/>
                <w:sz w:val="24"/>
                <w:szCs w:val="24"/>
                <w:lang w:val="en-GB"/>
              </w:rPr>
              <w:t>7</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7563BD" w:rsidRPr="00F34810" w:rsidRDefault="007563BD" w:rsidP="00793D8B">
            <w:pPr>
              <w:spacing w:before="60" w:after="60" w:line="276" w:lineRule="auto"/>
              <w:contextualSpacing/>
              <w:jc w:val="center"/>
              <w:rPr>
                <w:rFonts w:cs="Times New Roman"/>
                <w:sz w:val="24"/>
                <w:szCs w:val="24"/>
                <w:lang w:val="en-GB"/>
              </w:rPr>
            </w:pPr>
          </w:p>
        </w:tc>
        <w:tc>
          <w:tcPr>
            <w:tcW w:w="180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7563BD" w:rsidRPr="00F34810" w:rsidRDefault="00793D8B" w:rsidP="00793D8B">
            <w:pPr>
              <w:spacing w:before="60" w:after="60" w:line="276" w:lineRule="auto"/>
              <w:contextualSpacing/>
              <w:jc w:val="center"/>
              <w:rPr>
                <w:rFonts w:cs="Times New Roman"/>
                <w:sz w:val="24"/>
                <w:szCs w:val="24"/>
                <w:lang w:val="en-GB"/>
              </w:rPr>
            </w:pPr>
            <w:r w:rsidRPr="00F34810">
              <w:rPr>
                <w:rFonts w:cs="Times New Roman"/>
                <w:sz w:val="24"/>
                <w:szCs w:val="24"/>
                <w:lang w:val="en-GB"/>
              </w:rPr>
              <w:t>23.</w:t>
            </w:r>
            <w:r w:rsidR="000D54E2" w:rsidRPr="00F34810">
              <w:rPr>
                <w:rFonts w:cs="Times New Roman"/>
                <w:sz w:val="24"/>
                <w:szCs w:val="24"/>
                <w:lang w:val="en-GB"/>
              </w:rPr>
              <w:t>5</w:t>
            </w:r>
          </w:p>
        </w:tc>
      </w:tr>
    </w:tbl>
    <w:p w:rsidR="007563BD" w:rsidRPr="00F34810" w:rsidRDefault="007563BD" w:rsidP="00793D8B">
      <w:pPr>
        <w:spacing w:line="360" w:lineRule="auto"/>
        <w:rPr>
          <w:rFonts w:cs="Times New Roman"/>
          <w:sz w:val="24"/>
          <w:szCs w:val="24"/>
          <w:lang w:val="en-GB"/>
        </w:rPr>
      </w:pPr>
    </w:p>
    <w:p w:rsidR="00D83A05" w:rsidRPr="00F34810" w:rsidRDefault="00793D8B" w:rsidP="00896F0B">
      <w:pPr>
        <w:spacing w:line="360" w:lineRule="auto"/>
        <w:jc w:val="both"/>
        <w:rPr>
          <w:rFonts w:cs="Times New Roman"/>
          <w:sz w:val="24"/>
          <w:szCs w:val="24"/>
          <w:lang w:val="en-GB"/>
        </w:rPr>
      </w:pPr>
      <w:r w:rsidRPr="00F34810">
        <w:rPr>
          <w:rFonts w:cs="Times New Roman"/>
          <w:sz w:val="24"/>
          <w:szCs w:val="24"/>
          <w:lang w:val="en-GB"/>
        </w:rPr>
        <w:t>There are no vertical surfaces on the hammer forged parts. The lateral surfaces have an inclination</w:t>
      </w:r>
      <w:r w:rsidR="005F08D6" w:rsidRPr="00F34810">
        <w:rPr>
          <w:rFonts w:cs="Times New Roman"/>
          <w:sz w:val="24"/>
          <w:szCs w:val="24"/>
          <w:lang w:val="en-GB"/>
        </w:rPr>
        <w:t xml:space="preserve"> </w:t>
      </w:r>
      <w:r w:rsidRPr="00F34810">
        <w:rPr>
          <w:rFonts w:cs="Times New Roman"/>
          <w:sz w:val="24"/>
          <w:szCs w:val="24"/>
          <w:lang w:val="en-GB"/>
        </w:rPr>
        <w:t>that is called the</w:t>
      </w:r>
      <w:r w:rsidR="005F08D6" w:rsidRPr="00F34810">
        <w:rPr>
          <w:rFonts w:cs="Times New Roman"/>
          <w:sz w:val="24"/>
          <w:szCs w:val="24"/>
          <w:lang w:val="en-GB"/>
        </w:rPr>
        <w:t xml:space="preserve"> </w:t>
      </w:r>
      <w:r w:rsidRPr="00F34810">
        <w:rPr>
          <w:rFonts w:cs="Times New Roman"/>
          <w:sz w:val="24"/>
          <w:szCs w:val="24"/>
          <w:lang w:val="en-GB"/>
        </w:rPr>
        <w:t>draft</w:t>
      </w:r>
      <w:r w:rsidR="005F08D6" w:rsidRPr="00F34810">
        <w:rPr>
          <w:rFonts w:cs="Times New Roman"/>
          <w:sz w:val="24"/>
          <w:szCs w:val="24"/>
          <w:lang w:val="en-GB"/>
        </w:rPr>
        <w:t xml:space="preserve">. </w:t>
      </w:r>
      <w:r w:rsidRPr="00F34810">
        <w:rPr>
          <w:rFonts w:cs="Times New Roman"/>
          <w:sz w:val="24"/>
          <w:szCs w:val="24"/>
          <w:lang w:val="en-GB"/>
        </w:rPr>
        <w:t>Drafts are necessary</w:t>
      </w:r>
      <w:r w:rsidR="005F08D6" w:rsidRPr="00F34810">
        <w:rPr>
          <w:rFonts w:cs="Times New Roman"/>
          <w:sz w:val="24"/>
          <w:szCs w:val="24"/>
          <w:lang w:val="en-GB"/>
        </w:rPr>
        <w:t xml:space="preserve"> </w:t>
      </w:r>
      <w:r w:rsidRPr="00F34810">
        <w:rPr>
          <w:rFonts w:cs="Times New Roman"/>
          <w:sz w:val="24"/>
          <w:szCs w:val="24"/>
          <w:lang w:val="en-GB"/>
        </w:rPr>
        <w:t>for easy removal of forged part from the die forgings</w:t>
      </w:r>
      <w:r w:rsidR="005F08D6" w:rsidRPr="00F34810">
        <w:rPr>
          <w:rFonts w:cs="Times New Roman"/>
          <w:sz w:val="24"/>
          <w:szCs w:val="24"/>
          <w:lang w:val="en-GB"/>
        </w:rPr>
        <w:t xml:space="preserve">. </w:t>
      </w:r>
      <w:r w:rsidRPr="00F34810">
        <w:rPr>
          <w:rFonts w:cs="Times New Roman"/>
          <w:sz w:val="24"/>
          <w:szCs w:val="24"/>
          <w:lang w:val="en-GB"/>
        </w:rPr>
        <w:t>The draft for outer surface is</w:t>
      </w:r>
      <w:r w:rsidR="005F08D6" w:rsidRPr="00F34810">
        <w:rPr>
          <w:rFonts w:cs="Times New Roman"/>
          <w:sz w:val="24"/>
          <w:szCs w:val="24"/>
          <w:lang w:val="en-GB"/>
        </w:rPr>
        <w:t xml:space="preserve"> 7° </w:t>
      </w:r>
      <w:r w:rsidRPr="00F34810">
        <w:rPr>
          <w:rFonts w:cs="Times New Roman"/>
          <w:sz w:val="24"/>
          <w:szCs w:val="24"/>
          <w:lang w:val="en-GB"/>
        </w:rPr>
        <w:t xml:space="preserve">and for the inner </w:t>
      </w:r>
      <w:r w:rsidR="005F08D6" w:rsidRPr="00F34810">
        <w:rPr>
          <w:rFonts w:cs="Times New Roman"/>
          <w:sz w:val="24"/>
          <w:szCs w:val="24"/>
          <w:lang w:val="en-GB"/>
        </w:rPr>
        <w:t>– 10</w:t>
      </w:r>
      <w:r w:rsidRPr="00F34810">
        <w:rPr>
          <w:rFonts w:cs="Times New Roman"/>
          <w:sz w:val="24"/>
          <w:szCs w:val="24"/>
          <w:lang w:val="en-GB"/>
        </w:rPr>
        <w:t>°</w:t>
      </w:r>
      <w:r w:rsidR="005F08D6" w:rsidRPr="00F34810">
        <w:rPr>
          <w:rFonts w:cs="Times New Roman"/>
          <w:sz w:val="24"/>
          <w:szCs w:val="24"/>
          <w:lang w:val="en-GB"/>
        </w:rPr>
        <w:t>.</w:t>
      </w:r>
    </w:p>
    <w:p w:rsidR="005F08D6" w:rsidRPr="00F34810" w:rsidRDefault="00793D8B" w:rsidP="005F08D6">
      <w:pPr>
        <w:spacing w:line="360" w:lineRule="auto"/>
        <w:ind w:firstLine="284"/>
        <w:jc w:val="both"/>
        <w:rPr>
          <w:rFonts w:cs="Times New Roman"/>
          <w:sz w:val="24"/>
          <w:szCs w:val="24"/>
          <w:lang w:val="en-GB"/>
        </w:rPr>
      </w:pPr>
      <w:r w:rsidRPr="00F34810">
        <w:rPr>
          <w:rFonts w:cs="Times New Roman"/>
          <w:sz w:val="24"/>
          <w:szCs w:val="24"/>
          <w:lang w:val="en-GB"/>
        </w:rPr>
        <w:lastRenderedPageBreak/>
        <w:t>The edges of forged part are</w:t>
      </w:r>
      <w:r w:rsidR="005F08D6" w:rsidRPr="00F34810">
        <w:rPr>
          <w:rFonts w:cs="Times New Roman"/>
          <w:sz w:val="24"/>
          <w:szCs w:val="24"/>
          <w:lang w:val="en-GB"/>
        </w:rPr>
        <w:t xml:space="preserve"> </w:t>
      </w:r>
      <w:r w:rsidRPr="00F34810">
        <w:rPr>
          <w:rFonts w:cs="Times New Roman"/>
          <w:sz w:val="24"/>
          <w:szCs w:val="24"/>
          <w:lang w:val="en-GB"/>
        </w:rPr>
        <w:t>rounded with radii</w:t>
      </w:r>
      <w:r w:rsidR="005F08D6" w:rsidRPr="00F34810">
        <w:rPr>
          <w:rFonts w:cs="Times New Roman"/>
          <w:sz w:val="24"/>
          <w:szCs w:val="24"/>
          <w:lang w:val="en-GB"/>
        </w:rPr>
        <w:t xml:space="preserve"> </w:t>
      </w:r>
      <w:r w:rsidRPr="00F34810">
        <w:rPr>
          <w:rFonts w:cs="Times New Roman"/>
          <w:sz w:val="24"/>
          <w:szCs w:val="24"/>
          <w:lang w:val="en-GB"/>
        </w:rPr>
        <w:t>which are called</w:t>
      </w:r>
      <w:r w:rsidR="005F08D6" w:rsidRPr="00F34810">
        <w:rPr>
          <w:rFonts w:cs="Times New Roman"/>
          <w:sz w:val="24"/>
          <w:szCs w:val="24"/>
          <w:lang w:val="en-GB"/>
        </w:rPr>
        <w:t xml:space="preserve"> </w:t>
      </w:r>
      <w:r w:rsidR="00CE1FD6" w:rsidRPr="00F34810">
        <w:rPr>
          <w:rFonts w:cs="Times New Roman"/>
          <w:sz w:val="24"/>
          <w:szCs w:val="24"/>
          <w:lang w:val="en-GB"/>
        </w:rPr>
        <w:t>the forming radii</w:t>
      </w:r>
      <w:r w:rsidR="005F08D6" w:rsidRPr="00F34810">
        <w:rPr>
          <w:rFonts w:cs="Times New Roman"/>
          <w:sz w:val="24"/>
          <w:szCs w:val="24"/>
          <w:lang w:val="en-GB"/>
        </w:rPr>
        <w:t xml:space="preserve">. </w:t>
      </w:r>
      <w:r w:rsidR="00CE1FD6" w:rsidRPr="00F34810">
        <w:rPr>
          <w:rFonts w:cs="Times New Roman"/>
          <w:sz w:val="24"/>
          <w:szCs w:val="24"/>
          <w:lang w:val="en-GB"/>
        </w:rPr>
        <w:t>The forming radii are divided on the outer and inner</w:t>
      </w:r>
      <w:r w:rsidR="005F08D6" w:rsidRPr="00F34810">
        <w:rPr>
          <w:rFonts w:cs="Times New Roman"/>
          <w:sz w:val="24"/>
          <w:szCs w:val="24"/>
          <w:lang w:val="en-GB"/>
        </w:rPr>
        <w:t>.</w:t>
      </w:r>
    </w:p>
    <w:p w:rsidR="005F08D6" w:rsidRPr="00F34810" w:rsidRDefault="00CE1FD6" w:rsidP="005F08D6">
      <w:pPr>
        <w:spacing w:line="360" w:lineRule="auto"/>
        <w:ind w:firstLine="284"/>
        <w:jc w:val="both"/>
        <w:rPr>
          <w:rFonts w:cs="Times New Roman"/>
          <w:sz w:val="24"/>
          <w:szCs w:val="24"/>
          <w:lang w:val="en-GB"/>
        </w:rPr>
      </w:pPr>
      <w:r w:rsidRPr="00F34810">
        <w:rPr>
          <w:rFonts w:cs="Times New Roman"/>
          <w:sz w:val="24"/>
          <w:szCs w:val="24"/>
          <w:lang w:val="en-GB"/>
        </w:rPr>
        <w:t>The outer radii</w:t>
      </w:r>
      <w:r w:rsidR="005F08D6" w:rsidRPr="00F34810">
        <w:rPr>
          <w:rFonts w:cs="Times New Roman"/>
          <w:sz w:val="24"/>
          <w:szCs w:val="24"/>
          <w:lang w:val="en-GB"/>
        </w:rPr>
        <w:t xml:space="preserve"> </w:t>
      </w:r>
      <w:r w:rsidRPr="00F34810">
        <w:rPr>
          <w:rFonts w:cs="Times New Roman"/>
          <w:sz w:val="24"/>
          <w:szCs w:val="24"/>
          <w:lang w:val="en-GB"/>
        </w:rPr>
        <w:t>are looking up in tables and their value depending on the mass of</w:t>
      </w:r>
      <w:r w:rsidR="005F08D6" w:rsidRPr="00F34810">
        <w:rPr>
          <w:rFonts w:cs="Times New Roman"/>
          <w:sz w:val="24"/>
          <w:szCs w:val="24"/>
          <w:lang w:val="en-GB"/>
        </w:rPr>
        <w:t xml:space="preserve"> </w:t>
      </w:r>
      <w:r w:rsidRPr="00F34810">
        <w:rPr>
          <w:rFonts w:cs="Times New Roman"/>
          <w:sz w:val="24"/>
          <w:szCs w:val="24"/>
          <w:lang w:val="en-GB"/>
        </w:rPr>
        <w:t>forged part</w:t>
      </w:r>
      <w:r w:rsidR="005F08D6" w:rsidRPr="00F34810">
        <w:rPr>
          <w:rFonts w:cs="Times New Roman"/>
          <w:sz w:val="24"/>
          <w:szCs w:val="24"/>
          <w:lang w:val="en-GB"/>
        </w:rPr>
        <w:t xml:space="preserve"> </w:t>
      </w:r>
      <w:r w:rsidRPr="00F34810">
        <w:rPr>
          <w:rFonts w:cs="Times New Roman"/>
          <w:sz w:val="24"/>
          <w:szCs w:val="24"/>
          <w:lang w:val="en-GB"/>
        </w:rPr>
        <w:t>and</w:t>
      </w:r>
      <w:r w:rsidR="005F08D6" w:rsidRPr="00F34810">
        <w:rPr>
          <w:rFonts w:cs="Times New Roman"/>
          <w:sz w:val="24"/>
          <w:szCs w:val="24"/>
          <w:lang w:val="en-GB"/>
        </w:rPr>
        <w:t xml:space="preserve"> </w:t>
      </w:r>
      <w:r w:rsidRPr="00F34810">
        <w:rPr>
          <w:rFonts w:cs="Times New Roman"/>
          <w:sz w:val="24"/>
          <w:szCs w:val="24"/>
          <w:lang w:val="en-GB"/>
        </w:rPr>
        <w:t xml:space="preserve">depth of </w:t>
      </w:r>
      <w:r w:rsidR="0084648C">
        <w:rPr>
          <w:rFonts w:cs="Times New Roman"/>
          <w:sz w:val="24"/>
          <w:szCs w:val="24"/>
          <w:lang w:val="en-GB"/>
        </w:rPr>
        <w:t>the die impression</w:t>
      </w:r>
      <w:r w:rsidR="005F08D6" w:rsidRPr="00F34810">
        <w:rPr>
          <w:rFonts w:cs="Times New Roman"/>
          <w:sz w:val="24"/>
          <w:szCs w:val="24"/>
          <w:lang w:val="en-GB"/>
        </w:rPr>
        <w:t xml:space="preserve">. </w:t>
      </w:r>
      <w:r w:rsidRPr="00F34810">
        <w:rPr>
          <w:rFonts w:cs="Times New Roman"/>
          <w:sz w:val="24"/>
          <w:szCs w:val="24"/>
          <w:lang w:val="en-GB"/>
        </w:rPr>
        <w:t>The outer radius of our forged part is</w:t>
      </w:r>
      <w:r w:rsidR="005F08D6" w:rsidRPr="00F34810">
        <w:rPr>
          <w:rFonts w:cs="Times New Roman"/>
          <w:sz w:val="24"/>
          <w:szCs w:val="24"/>
          <w:lang w:val="en-GB"/>
        </w:rPr>
        <w:t xml:space="preserve"> 2</w:t>
      </w:r>
      <w:r w:rsidRPr="00F34810">
        <w:rPr>
          <w:rFonts w:cs="Times New Roman"/>
          <w:sz w:val="24"/>
          <w:szCs w:val="24"/>
          <w:lang w:val="en-GB"/>
        </w:rPr>
        <w:t>.</w:t>
      </w:r>
      <w:r w:rsidR="005F08D6" w:rsidRPr="00F34810">
        <w:rPr>
          <w:rFonts w:cs="Times New Roman"/>
          <w:sz w:val="24"/>
          <w:szCs w:val="24"/>
          <w:lang w:val="en-GB"/>
        </w:rPr>
        <w:t xml:space="preserve">5 </w:t>
      </w:r>
      <w:r w:rsidRPr="00F34810">
        <w:rPr>
          <w:rFonts w:cs="Times New Roman"/>
          <w:sz w:val="24"/>
          <w:szCs w:val="24"/>
          <w:lang w:val="en-GB"/>
        </w:rPr>
        <w:t>mm</w:t>
      </w:r>
      <w:r w:rsidR="005F08D6" w:rsidRPr="00F34810">
        <w:rPr>
          <w:rFonts w:cs="Times New Roman"/>
          <w:sz w:val="24"/>
          <w:szCs w:val="24"/>
          <w:lang w:val="en-GB"/>
        </w:rPr>
        <w:t>.</w:t>
      </w:r>
    </w:p>
    <w:p w:rsidR="005F08D6" w:rsidRPr="00F34810" w:rsidRDefault="00CE1FD6" w:rsidP="005F08D6">
      <w:pPr>
        <w:spacing w:line="360" w:lineRule="auto"/>
        <w:ind w:firstLine="284"/>
        <w:jc w:val="both"/>
        <w:rPr>
          <w:rFonts w:cs="Times New Roman"/>
          <w:color w:val="000000"/>
          <w:sz w:val="24"/>
          <w:szCs w:val="24"/>
          <w:lang w:val="en-GB"/>
        </w:rPr>
      </w:pPr>
      <w:r w:rsidRPr="00F34810">
        <w:rPr>
          <w:rFonts w:cs="Times New Roman"/>
          <w:sz w:val="24"/>
          <w:szCs w:val="24"/>
          <w:lang w:val="en-GB"/>
        </w:rPr>
        <w:t xml:space="preserve">The inner radius is </w:t>
      </w:r>
      <w:r w:rsidR="00E44027" w:rsidRPr="00F34810">
        <w:rPr>
          <w:rFonts w:cs="Times New Roman"/>
          <w:sz w:val="24"/>
          <w:szCs w:val="24"/>
          <w:lang w:val="en-GB"/>
        </w:rPr>
        <w:t>considered</w:t>
      </w:r>
      <w:r w:rsidR="005F08D6" w:rsidRPr="00F34810">
        <w:rPr>
          <w:rFonts w:cs="Times New Roman"/>
          <w:sz w:val="24"/>
          <w:szCs w:val="24"/>
          <w:lang w:val="en-GB"/>
        </w:rPr>
        <w:t xml:space="preserve"> </w:t>
      </w:r>
      <w:r w:rsidRPr="00F34810">
        <w:rPr>
          <w:rFonts w:cs="Times New Roman"/>
          <w:sz w:val="24"/>
          <w:szCs w:val="24"/>
          <w:lang w:val="en-GB"/>
        </w:rPr>
        <w:t>using the formula</w:t>
      </w:r>
      <w:r w:rsidR="005F08D6" w:rsidRPr="00F34810">
        <w:rPr>
          <w:rFonts w:cs="Times New Roman"/>
          <w:color w:val="000000"/>
          <w:sz w:val="24"/>
          <w:szCs w:val="24"/>
          <w:lang w:val="en-GB"/>
        </w:rPr>
        <w:t>:</w:t>
      </w:r>
    </w:p>
    <w:p w:rsidR="005F08D6" w:rsidRPr="00F34810" w:rsidRDefault="005A502C" w:rsidP="00FC086F">
      <w:pPr>
        <w:spacing w:before="120" w:after="120" w:line="276" w:lineRule="auto"/>
        <w:ind w:firstLine="284"/>
        <w:jc w:val="center"/>
        <w:rPr>
          <w:rFonts w:eastAsiaTheme="minorEastAsia"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inner</m:t>
              </m:r>
            </m:sub>
          </m:sSub>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3÷4</m:t>
              </m:r>
            </m:e>
          </m:d>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outer</m:t>
              </m:r>
            </m:sub>
          </m:sSub>
        </m:oMath>
      </m:oMathPara>
    </w:p>
    <w:p w:rsidR="005F08D6" w:rsidRPr="00F34810" w:rsidRDefault="00BD27D6" w:rsidP="005F08D6">
      <w:pPr>
        <w:spacing w:line="360" w:lineRule="auto"/>
        <w:jc w:val="both"/>
        <w:rPr>
          <w:rFonts w:cs="Times New Roman"/>
          <w:b/>
          <w:sz w:val="24"/>
          <w:szCs w:val="24"/>
          <w:lang w:val="en-GB"/>
        </w:rPr>
      </w:pPr>
      <w:r w:rsidRPr="00F34810">
        <w:rPr>
          <w:rFonts w:cs="Times New Roman"/>
          <w:sz w:val="24"/>
          <w:szCs w:val="24"/>
          <w:lang w:val="en-GB"/>
        </w:rPr>
        <w:t>where</w:t>
      </w:r>
      <w:r w:rsidR="005F08D6"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 xml:space="preserve"> R</m:t>
            </m:r>
          </m:e>
          <m:sub>
            <m:r>
              <w:rPr>
                <w:rFonts w:ascii="Cambria Math" w:hAnsi="Cambria Math" w:cs="Times New Roman"/>
                <w:sz w:val="24"/>
                <w:szCs w:val="24"/>
                <w:lang w:val="en-GB"/>
              </w:rPr>
              <m:t>inner</m:t>
            </m:r>
          </m:sub>
        </m:sSub>
      </m:oMath>
      <w:r w:rsidR="005F08D6" w:rsidRPr="00F34810">
        <w:rPr>
          <w:rFonts w:cs="Times New Roman"/>
          <w:sz w:val="24"/>
          <w:szCs w:val="24"/>
          <w:lang w:val="en-GB"/>
        </w:rPr>
        <w:t xml:space="preserve"> –</w:t>
      </w:r>
      <w:r w:rsidRPr="00F34810">
        <w:rPr>
          <w:rFonts w:cs="Times New Roman"/>
          <w:sz w:val="24"/>
          <w:szCs w:val="24"/>
          <w:lang w:val="en-GB"/>
        </w:rPr>
        <w:t xml:space="preserve"> is the</w:t>
      </w:r>
      <w:r w:rsidR="005F08D6" w:rsidRPr="00F34810">
        <w:rPr>
          <w:rFonts w:cs="Times New Roman"/>
          <w:sz w:val="24"/>
          <w:szCs w:val="24"/>
          <w:lang w:val="en-GB"/>
        </w:rPr>
        <w:t xml:space="preserve"> </w:t>
      </w:r>
      <w:r w:rsidRPr="00F34810">
        <w:rPr>
          <w:rFonts w:cs="Times New Roman"/>
          <w:sz w:val="24"/>
          <w:szCs w:val="24"/>
          <w:lang w:val="en-GB"/>
        </w:rPr>
        <w:t>inner</w:t>
      </w:r>
      <w:r w:rsidR="005F08D6" w:rsidRPr="00F34810">
        <w:rPr>
          <w:rFonts w:cs="Times New Roman"/>
          <w:sz w:val="24"/>
          <w:szCs w:val="24"/>
          <w:lang w:val="en-GB"/>
        </w:rPr>
        <w:t xml:space="preserve"> </w:t>
      </w:r>
      <w:r w:rsidRPr="00F34810">
        <w:rPr>
          <w:rFonts w:cs="Times New Roman"/>
          <w:sz w:val="24"/>
          <w:szCs w:val="24"/>
          <w:lang w:val="en-GB"/>
        </w:rPr>
        <w:t>radius</w:t>
      </w:r>
      <w:r w:rsidR="005F08D6"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m:rPr>
                <m:sty m:val="p"/>
              </m:rPr>
              <w:rPr>
                <w:rFonts w:ascii="Cambria Math" w:hAnsi="Cambria Math" w:cs="Times New Roman"/>
                <w:sz w:val="24"/>
                <w:szCs w:val="24"/>
                <w:lang w:val="en-GB"/>
              </w:rPr>
              <m:t>outer</m:t>
            </m:r>
          </m:sub>
        </m:sSub>
      </m:oMath>
      <w:r w:rsidR="005F08D6" w:rsidRPr="00F34810">
        <w:rPr>
          <w:rFonts w:cs="Times New Roman"/>
          <w:sz w:val="24"/>
          <w:szCs w:val="24"/>
          <w:lang w:val="en-GB"/>
        </w:rPr>
        <w:t xml:space="preserve"> – </w:t>
      </w:r>
      <w:r w:rsidRPr="00F34810">
        <w:rPr>
          <w:rFonts w:cs="Times New Roman"/>
          <w:sz w:val="24"/>
          <w:szCs w:val="24"/>
          <w:lang w:val="en-GB"/>
        </w:rPr>
        <w:t>outer</w:t>
      </w:r>
      <w:r w:rsidR="005F08D6" w:rsidRPr="00F34810">
        <w:rPr>
          <w:rFonts w:cs="Times New Roman"/>
          <w:sz w:val="24"/>
          <w:szCs w:val="24"/>
          <w:lang w:val="en-GB"/>
        </w:rPr>
        <w:t xml:space="preserve"> </w:t>
      </w:r>
      <w:r w:rsidRPr="00F34810">
        <w:rPr>
          <w:rFonts w:cs="Times New Roman"/>
          <w:sz w:val="24"/>
          <w:szCs w:val="24"/>
          <w:lang w:val="en-GB"/>
        </w:rPr>
        <w:t>radius</w:t>
      </w:r>
      <w:r w:rsidR="005F08D6" w:rsidRPr="00F34810">
        <w:rPr>
          <w:rFonts w:cs="Times New Roman"/>
          <w:sz w:val="24"/>
          <w:szCs w:val="24"/>
          <w:lang w:val="en-GB"/>
        </w:rPr>
        <w:t>.</w:t>
      </w:r>
    </w:p>
    <w:p w:rsidR="005F08D6" w:rsidRPr="00F34810" w:rsidRDefault="00BD27D6" w:rsidP="005F08D6">
      <w:pPr>
        <w:spacing w:line="360" w:lineRule="auto"/>
        <w:ind w:firstLine="284"/>
        <w:jc w:val="both"/>
        <w:rPr>
          <w:rFonts w:cs="Times New Roman"/>
          <w:sz w:val="24"/>
          <w:szCs w:val="24"/>
          <w:lang w:val="en-GB"/>
        </w:rPr>
      </w:pPr>
      <w:r w:rsidRPr="00F34810">
        <w:rPr>
          <w:rFonts w:cs="Times New Roman"/>
          <w:sz w:val="24"/>
          <w:szCs w:val="24"/>
          <w:lang w:val="en-GB"/>
        </w:rPr>
        <w:t>In this case</w:t>
      </w:r>
      <w:r w:rsidR="002B4D0D">
        <w:rPr>
          <w:rFonts w:cs="Times New Roman"/>
          <w:sz w:val="24"/>
          <w:szCs w:val="24"/>
          <w:lang w:val="en-GB"/>
        </w:rPr>
        <w:t>,</w:t>
      </w:r>
      <w:r w:rsidRPr="00F34810">
        <w:rPr>
          <w:rFonts w:cs="Times New Roman"/>
          <w:sz w:val="24"/>
          <w:szCs w:val="24"/>
          <w:lang w:val="en-GB"/>
        </w:rPr>
        <w:t xml:space="preserve"> it is equal to</w:t>
      </w:r>
      <w:r w:rsidR="005F08D6" w:rsidRPr="00F34810">
        <w:rPr>
          <w:rFonts w:cs="Times New Roman"/>
          <w:sz w:val="24"/>
          <w:szCs w:val="24"/>
          <w:lang w:val="en-GB"/>
        </w:rPr>
        <w:t xml:space="preserve"> 7</w:t>
      </w:r>
      <w:r w:rsidRPr="00F34810">
        <w:rPr>
          <w:rFonts w:cs="Times New Roman"/>
          <w:sz w:val="24"/>
          <w:szCs w:val="24"/>
          <w:lang w:val="en-GB"/>
        </w:rPr>
        <w:t>.</w:t>
      </w:r>
      <w:r w:rsidR="005F08D6" w:rsidRPr="00F34810">
        <w:rPr>
          <w:rFonts w:cs="Times New Roman"/>
          <w:sz w:val="24"/>
          <w:szCs w:val="24"/>
          <w:lang w:val="en-GB"/>
        </w:rPr>
        <w:t xml:space="preserve">5 </w:t>
      </w:r>
      <w:r w:rsidRPr="00F34810">
        <w:rPr>
          <w:rFonts w:cs="Times New Roman"/>
          <w:sz w:val="24"/>
          <w:szCs w:val="24"/>
          <w:lang w:val="en-GB"/>
        </w:rPr>
        <w:t>mm</w:t>
      </w:r>
      <w:r w:rsidR="005F08D6" w:rsidRPr="00F34810">
        <w:rPr>
          <w:rFonts w:cs="Times New Roman"/>
          <w:sz w:val="24"/>
          <w:szCs w:val="24"/>
          <w:lang w:val="en-GB"/>
        </w:rPr>
        <w:t>.</w:t>
      </w:r>
    </w:p>
    <w:p w:rsidR="005F08D6" w:rsidRPr="00F34810" w:rsidRDefault="00BD27D6" w:rsidP="005F08D6">
      <w:pPr>
        <w:spacing w:line="360" w:lineRule="auto"/>
        <w:ind w:firstLine="284"/>
        <w:jc w:val="both"/>
        <w:rPr>
          <w:rFonts w:cs="Times New Roman"/>
          <w:sz w:val="24"/>
          <w:szCs w:val="24"/>
          <w:lang w:val="en-GB"/>
        </w:rPr>
      </w:pPr>
      <w:r w:rsidRPr="00F34810">
        <w:rPr>
          <w:rFonts w:cs="Times New Roman"/>
          <w:sz w:val="24"/>
          <w:szCs w:val="24"/>
          <w:lang w:val="en-GB"/>
        </w:rPr>
        <w:t xml:space="preserve">The cavities are separated </w:t>
      </w:r>
      <w:r w:rsidR="002B4D0D">
        <w:rPr>
          <w:rFonts w:cs="Times New Roman"/>
          <w:sz w:val="24"/>
          <w:szCs w:val="24"/>
          <w:lang w:val="en-GB"/>
        </w:rPr>
        <w:t>by</w:t>
      </w:r>
      <w:r w:rsidRPr="00F34810">
        <w:rPr>
          <w:rFonts w:cs="Times New Roman"/>
          <w:sz w:val="24"/>
          <w:szCs w:val="24"/>
          <w:lang w:val="en-GB"/>
        </w:rPr>
        <w:t xml:space="preserve"> a flat film</w:t>
      </w:r>
      <w:r w:rsidR="005F08D6" w:rsidRPr="00F34810">
        <w:rPr>
          <w:rFonts w:cs="Times New Roman"/>
          <w:sz w:val="24"/>
          <w:szCs w:val="24"/>
          <w:lang w:val="en-GB"/>
        </w:rPr>
        <w:t xml:space="preserve">, </w:t>
      </w:r>
      <w:r w:rsidRPr="00F34810">
        <w:rPr>
          <w:rFonts w:cs="Times New Roman"/>
          <w:sz w:val="24"/>
          <w:szCs w:val="24"/>
          <w:lang w:val="en-GB"/>
        </w:rPr>
        <w:t>if</w:t>
      </w:r>
      <w:r w:rsidR="005F08D6" w:rsidRPr="00F34810">
        <w:rPr>
          <w:rFonts w:cs="Times New Roman"/>
          <w:sz w:val="24"/>
          <w:szCs w:val="24"/>
          <w:lang w:val="en-GB"/>
        </w:rPr>
        <w:t xml:space="preserve"> D ≤ 100 </w:t>
      </w:r>
      <w:r w:rsidRPr="00F34810">
        <w:rPr>
          <w:rFonts w:cs="Times New Roman"/>
          <w:sz w:val="24"/>
          <w:szCs w:val="24"/>
          <w:lang w:val="en-GB"/>
        </w:rPr>
        <w:t>mm and film with a brace will be implemented for larger</w:t>
      </w:r>
      <w:r w:rsidR="005F08D6" w:rsidRPr="00F34810">
        <w:rPr>
          <w:rFonts w:cs="Times New Roman"/>
          <w:sz w:val="24"/>
          <w:szCs w:val="24"/>
          <w:lang w:val="en-GB"/>
        </w:rPr>
        <w:t xml:space="preserve"> D. </w:t>
      </w:r>
      <w:r w:rsidRPr="00F34810">
        <w:rPr>
          <w:rFonts w:cs="Times New Roman"/>
          <w:sz w:val="24"/>
          <w:szCs w:val="24"/>
          <w:lang w:val="en-GB"/>
        </w:rPr>
        <w:t>The</w:t>
      </w:r>
      <w:r w:rsidR="005F08D6" w:rsidRPr="00F34810">
        <w:rPr>
          <w:rFonts w:cs="Times New Roman"/>
          <w:sz w:val="24"/>
          <w:szCs w:val="24"/>
          <w:lang w:val="en-GB"/>
        </w:rPr>
        <w:t xml:space="preserve"> D = 33</w:t>
      </w:r>
      <w:r w:rsidRPr="00F34810">
        <w:rPr>
          <w:rFonts w:cs="Times New Roman"/>
          <w:sz w:val="24"/>
          <w:szCs w:val="24"/>
          <w:lang w:val="en-GB"/>
        </w:rPr>
        <w:t>.</w:t>
      </w:r>
      <w:r w:rsidR="005F08D6" w:rsidRPr="00F34810">
        <w:rPr>
          <w:rFonts w:cs="Times New Roman"/>
          <w:sz w:val="24"/>
          <w:szCs w:val="24"/>
          <w:lang w:val="en-GB"/>
        </w:rPr>
        <w:t xml:space="preserve">4 </w:t>
      </w:r>
      <w:r w:rsidRPr="00F34810">
        <w:rPr>
          <w:rFonts w:cs="Times New Roman"/>
          <w:sz w:val="24"/>
          <w:szCs w:val="24"/>
          <w:lang w:val="en-GB"/>
        </w:rPr>
        <w:t>mm for our forged part, so the film is flat</w:t>
      </w:r>
      <w:r w:rsidR="005F08D6" w:rsidRPr="00F34810">
        <w:rPr>
          <w:rFonts w:cs="Times New Roman"/>
          <w:sz w:val="24"/>
          <w:szCs w:val="24"/>
          <w:lang w:val="en-GB"/>
        </w:rPr>
        <w:t>.</w:t>
      </w:r>
    </w:p>
    <w:p w:rsidR="005F08D6" w:rsidRPr="00F34810" w:rsidRDefault="00E44027" w:rsidP="005F08D6">
      <w:pPr>
        <w:spacing w:line="360" w:lineRule="auto"/>
        <w:ind w:firstLine="284"/>
        <w:jc w:val="both"/>
        <w:rPr>
          <w:rFonts w:cs="Times New Roman"/>
          <w:color w:val="000000"/>
          <w:sz w:val="24"/>
          <w:szCs w:val="24"/>
          <w:lang w:val="en-GB"/>
        </w:rPr>
      </w:pPr>
      <w:r w:rsidRPr="00F34810">
        <w:rPr>
          <w:rFonts w:cs="Times New Roman"/>
          <w:sz w:val="24"/>
          <w:szCs w:val="24"/>
          <w:lang w:val="en-GB"/>
        </w:rPr>
        <w:t>The thickness of the film is determined by the formula</w:t>
      </w:r>
      <w:r w:rsidR="005F08D6" w:rsidRPr="00F34810">
        <w:rPr>
          <w:rFonts w:cs="Times New Roman"/>
          <w:color w:val="000000"/>
          <w:sz w:val="24"/>
          <w:szCs w:val="24"/>
          <w:lang w:val="en-GB"/>
        </w:rPr>
        <w:t>:</w:t>
      </w:r>
    </w:p>
    <w:p w:rsidR="005F08D6" w:rsidRPr="00F34810" w:rsidRDefault="005F08D6" w:rsidP="00FC086F">
      <w:pPr>
        <w:spacing w:before="120" w:after="120" w:line="276" w:lineRule="auto"/>
        <w:ind w:firstLine="284"/>
        <w:jc w:val="center"/>
        <w:rPr>
          <w:rFonts w:eastAsiaTheme="minorEastAsia" w:cs="Times New Roman"/>
          <w:sz w:val="24"/>
          <w:szCs w:val="24"/>
          <w:lang w:val="en-GB"/>
        </w:rPr>
      </w:pPr>
      <m:oMath>
        <m:r>
          <w:rPr>
            <w:rFonts w:ascii="Cambria Math" w:hAnsi="Cambria Math" w:cs="Times New Roman"/>
            <w:sz w:val="24"/>
            <w:szCs w:val="24"/>
            <w:lang w:val="en-GB"/>
          </w:rPr>
          <m:t>S=</m:t>
        </m:r>
        <m:d>
          <m:dPr>
            <m:ctrlPr>
              <w:rPr>
                <w:rFonts w:ascii="Cambria Math" w:hAnsi="Cambria Math" w:cs="Times New Roman"/>
                <w:i/>
                <w:sz w:val="24"/>
                <w:szCs w:val="24"/>
                <w:lang w:val="en-GB"/>
              </w:rPr>
            </m:ctrlPr>
          </m:dPr>
          <m:e>
            <m:r>
              <w:rPr>
                <w:rFonts w:ascii="Cambria Math" w:hAnsi="Cambria Math" w:cs="Times New Roman"/>
                <w:sz w:val="24"/>
                <w:szCs w:val="24"/>
                <w:lang w:val="en-GB"/>
              </w:rPr>
              <m:t>0.7÷0.8</m:t>
            </m:r>
          </m:e>
        </m:d>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D</m:t>
            </m:r>
          </m:e>
        </m:rad>
      </m:oMath>
      <w:r w:rsidR="00FC086F" w:rsidRPr="00F34810">
        <w:rPr>
          <w:rFonts w:eastAsiaTheme="minorEastAsia" w:cs="Times New Roman"/>
          <w:sz w:val="24"/>
          <w:szCs w:val="24"/>
          <w:lang w:val="en-GB"/>
        </w:rPr>
        <w:t>,</w:t>
      </w:r>
    </w:p>
    <w:p w:rsidR="005F08D6" w:rsidRPr="00F34810" w:rsidRDefault="005F08D6" w:rsidP="003B1F89">
      <w:pPr>
        <w:spacing w:before="120" w:after="120"/>
        <w:jc w:val="center"/>
        <w:rPr>
          <w:rFonts w:eastAsiaTheme="minorEastAsia" w:cs="Times New Roman"/>
          <w:sz w:val="24"/>
          <w:szCs w:val="24"/>
          <w:lang w:val="en-GB"/>
        </w:rPr>
      </w:pPr>
      <m:oMath>
        <m:r>
          <w:rPr>
            <w:rFonts w:ascii="Cambria Math" w:hAnsi="Cambria Math" w:cs="Times New Roman"/>
            <w:sz w:val="24"/>
            <w:szCs w:val="24"/>
            <w:lang w:val="en-GB"/>
          </w:rPr>
          <m:t>S=</m:t>
        </m:r>
        <m:d>
          <m:dPr>
            <m:ctrlPr>
              <w:rPr>
                <w:rFonts w:ascii="Cambria Math" w:hAnsi="Cambria Math" w:cs="Times New Roman"/>
                <w:i/>
                <w:sz w:val="24"/>
                <w:szCs w:val="24"/>
                <w:lang w:val="en-GB"/>
              </w:rPr>
            </m:ctrlPr>
          </m:dPr>
          <m:e>
            <m:r>
              <w:rPr>
                <w:rFonts w:ascii="Cambria Math" w:hAnsi="Cambria Math" w:cs="Times New Roman"/>
                <w:sz w:val="24"/>
                <w:szCs w:val="24"/>
                <w:lang w:val="en-GB"/>
              </w:rPr>
              <m:t>0.7</m:t>
            </m:r>
          </m:e>
        </m:d>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51.5</m:t>
            </m:r>
          </m:e>
        </m:rad>
        <m:r>
          <w:rPr>
            <w:rFonts w:ascii="Cambria Math" w:hAnsi="Cambria Math" w:cs="Times New Roman"/>
            <w:sz w:val="24"/>
            <w:szCs w:val="24"/>
            <w:lang w:val="en-GB"/>
          </w:rPr>
          <m:t>=5.02 mm</m:t>
        </m:r>
      </m:oMath>
      <w:r w:rsidR="00FC086F" w:rsidRPr="00F34810">
        <w:rPr>
          <w:rFonts w:eastAsiaTheme="minorEastAsia" w:cs="Times New Roman"/>
          <w:sz w:val="24"/>
          <w:szCs w:val="24"/>
          <w:lang w:val="en-GB"/>
        </w:rPr>
        <w:t>.</w:t>
      </w:r>
    </w:p>
    <w:p w:rsidR="003B1F89" w:rsidRPr="00F34810" w:rsidRDefault="003B1F89" w:rsidP="003B1F89">
      <w:pPr>
        <w:jc w:val="center"/>
        <w:rPr>
          <w:rFonts w:eastAsiaTheme="minorEastAsia" w:cs="Times New Roman"/>
          <w:sz w:val="24"/>
          <w:szCs w:val="24"/>
          <w:lang w:val="en-GB"/>
        </w:rPr>
      </w:pPr>
    </w:p>
    <w:p w:rsidR="008923A3" w:rsidRPr="00F34810" w:rsidRDefault="00E44027" w:rsidP="000B07A0">
      <w:pPr>
        <w:spacing w:line="360" w:lineRule="auto"/>
        <w:rPr>
          <w:rFonts w:eastAsiaTheme="minorEastAsia" w:cs="Times New Roman"/>
          <w:sz w:val="24"/>
          <w:szCs w:val="24"/>
          <w:lang w:val="en-GB"/>
        </w:rPr>
      </w:pPr>
      <w:r w:rsidRPr="00F34810">
        <w:rPr>
          <w:rFonts w:eastAsiaTheme="minorEastAsia" w:cs="Times New Roman"/>
          <w:sz w:val="24"/>
          <w:szCs w:val="24"/>
          <w:lang w:val="en-GB"/>
        </w:rPr>
        <w:t>Development of the forged part</w:t>
      </w:r>
    </w:p>
    <w:p w:rsidR="008923A3" w:rsidRPr="00F34810" w:rsidRDefault="000B07A0" w:rsidP="00940D5B">
      <w:pPr>
        <w:rPr>
          <w:rFonts w:cs="Times New Roman"/>
          <w:sz w:val="24"/>
          <w:szCs w:val="24"/>
          <w:lang w:val="en-GB"/>
        </w:rPr>
      </w:pPr>
      <w:r w:rsidRPr="00F34810">
        <w:rPr>
          <w:rFonts w:cs="Times New Roman"/>
          <w:noProof/>
          <w:sz w:val="24"/>
          <w:szCs w:val="24"/>
        </w:rPr>
        <w:drawing>
          <wp:inline distT="0" distB="0" distL="0" distR="0">
            <wp:extent cx="5437643" cy="21595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37643" cy="2159512"/>
                    </a:xfrm>
                    <a:prstGeom prst="rect">
                      <a:avLst/>
                    </a:prstGeom>
                  </pic:spPr>
                </pic:pic>
              </a:graphicData>
            </a:graphic>
          </wp:inline>
        </w:drawing>
      </w:r>
    </w:p>
    <w:p w:rsidR="0084428D" w:rsidRPr="00F34810" w:rsidRDefault="0084428D" w:rsidP="00940D5B">
      <w:pPr>
        <w:rPr>
          <w:rFonts w:cs="Times New Roman"/>
          <w:sz w:val="24"/>
          <w:szCs w:val="24"/>
          <w:lang w:val="en-GB"/>
        </w:rPr>
      </w:pPr>
    </w:p>
    <w:p w:rsidR="0084428D" w:rsidRPr="00F34810" w:rsidRDefault="00E44027" w:rsidP="00940D5B">
      <w:pPr>
        <w:rPr>
          <w:rFonts w:cs="Times New Roman"/>
          <w:sz w:val="24"/>
          <w:szCs w:val="24"/>
          <w:lang w:val="en-GB"/>
        </w:rPr>
      </w:pPr>
      <w:r w:rsidRPr="00F34810">
        <w:rPr>
          <w:rFonts w:cs="Times New Roman"/>
          <w:sz w:val="24"/>
          <w:szCs w:val="24"/>
          <w:lang w:val="en-GB"/>
        </w:rPr>
        <w:t xml:space="preserve">The mass of </w:t>
      </w:r>
      <w:r w:rsidRPr="00F34810">
        <w:rPr>
          <w:rFonts w:eastAsiaTheme="minorEastAsia" w:cs="Times New Roman"/>
          <w:sz w:val="24"/>
          <w:szCs w:val="24"/>
          <w:lang w:val="en-GB"/>
        </w:rPr>
        <w:t>the forged part</w:t>
      </w:r>
      <w:r w:rsidRPr="00F34810">
        <w:rPr>
          <w:rFonts w:cs="Times New Roman"/>
          <w:sz w:val="24"/>
          <w:szCs w:val="24"/>
          <w:lang w:val="en-GB"/>
        </w:rPr>
        <w:t xml:space="preserve"> is within the selected range, consequently</w:t>
      </w:r>
      <w:r w:rsidR="002B4D0D">
        <w:rPr>
          <w:rFonts w:cs="Times New Roman"/>
          <w:sz w:val="24"/>
          <w:szCs w:val="24"/>
          <w:lang w:val="en-GB"/>
        </w:rPr>
        <w:t>,</w:t>
      </w:r>
      <w:r w:rsidRPr="00F34810">
        <w:rPr>
          <w:rFonts w:cs="Times New Roman"/>
          <w:sz w:val="24"/>
          <w:szCs w:val="24"/>
          <w:lang w:val="en-GB"/>
        </w:rPr>
        <w:t xml:space="preserve"> it is considered correctly</w:t>
      </w:r>
      <w:r w:rsidR="002B4D0D">
        <w:rPr>
          <w:rFonts w:cs="Times New Roman"/>
          <w:sz w:val="24"/>
          <w:szCs w:val="24"/>
          <w:lang w:val="en-GB"/>
        </w:rPr>
        <w:t>.</w:t>
      </w:r>
    </w:p>
    <w:p w:rsidR="00291927" w:rsidRPr="00F34810" w:rsidRDefault="00291927" w:rsidP="00940D5B">
      <w:pPr>
        <w:rPr>
          <w:rFonts w:cs="Times New Roman"/>
          <w:sz w:val="24"/>
          <w:szCs w:val="24"/>
          <w:lang w:val="en-GB"/>
        </w:rPr>
      </w:pPr>
    </w:p>
    <w:p w:rsidR="00291927" w:rsidRPr="00F34810" w:rsidRDefault="00E44027" w:rsidP="00291927">
      <w:pPr>
        <w:spacing w:line="360" w:lineRule="auto"/>
        <w:ind w:firstLine="284"/>
        <w:jc w:val="center"/>
        <w:rPr>
          <w:rFonts w:cs="Times New Roman"/>
          <w:color w:val="000000"/>
          <w:sz w:val="24"/>
          <w:szCs w:val="24"/>
          <w:lang w:val="en-GB"/>
        </w:rPr>
      </w:pPr>
      <w:r w:rsidRPr="00F34810">
        <w:rPr>
          <w:rFonts w:cs="Times New Roman"/>
          <w:sz w:val="24"/>
          <w:szCs w:val="24"/>
          <w:lang w:val="en-GB"/>
        </w:rPr>
        <w:t>Dimensional tolerances of forged part</w:t>
      </w:r>
    </w:p>
    <w:tbl>
      <w:tblPr>
        <w:tblStyle w:val="a5"/>
        <w:tblW w:w="0" w:type="auto"/>
        <w:jc w:val="center"/>
        <w:tblLook w:val="04A0" w:firstRow="1" w:lastRow="0" w:firstColumn="1" w:lastColumn="0" w:noHBand="0" w:noVBand="1"/>
      </w:tblPr>
      <w:tblGrid>
        <w:gridCol w:w="1390"/>
        <w:gridCol w:w="1889"/>
        <w:gridCol w:w="1916"/>
      </w:tblGrid>
      <w:tr w:rsidR="00291927" w:rsidRPr="00F34810" w:rsidTr="009968B7">
        <w:trPr>
          <w:trHeight w:val="392"/>
          <w:jc w:val="center"/>
        </w:trPr>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1927" w:rsidRPr="00F34810" w:rsidRDefault="009968B7" w:rsidP="00FC086F">
            <w:pPr>
              <w:spacing w:before="60" w:after="60"/>
              <w:contextualSpacing/>
              <w:jc w:val="center"/>
              <w:rPr>
                <w:rFonts w:cs="Times New Roman"/>
                <w:sz w:val="24"/>
                <w:szCs w:val="24"/>
                <w:lang w:val="en-GB"/>
              </w:rPr>
            </w:pPr>
            <w:r w:rsidRPr="00F34810">
              <w:rPr>
                <w:rFonts w:cs="Times New Roman"/>
                <w:sz w:val="24"/>
                <w:szCs w:val="24"/>
                <w:lang w:val="en-GB"/>
              </w:rPr>
              <w:t>Dimension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1927" w:rsidRPr="00F34810" w:rsidRDefault="009968B7" w:rsidP="00FC086F">
            <w:pPr>
              <w:spacing w:before="60" w:after="60"/>
              <w:contextualSpacing/>
              <w:jc w:val="center"/>
              <w:rPr>
                <w:rFonts w:cs="Times New Roman"/>
                <w:sz w:val="24"/>
                <w:szCs w:val="24"/>
                <w:lang w:val="en-GB"/>
              </w:rPr>
            </w:pPr>
            <w:r w:rsidRPr="00F34810">
              <w:rPr>
                <w:rFonts w:cs="Times New Roman"/>
                <w:sz w:val="24"/>
                <w:szCs w:val="24"/>
                <w:lang w:val="en-GB"/>
              </w:rPr>
              <w:t>Upper deviation</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1927" w:rsidRPr="00F34810" w:rsidRDefault="009968B7" w:rsidP="00FC086F">
            <w:pPr>
              <w:spacing w:before="60" w:after="60"/>
              <w:contextualSpacing/>
              <w:jc w:val="center"/>
              <w:rPr>
                <w:rFonts w:cs="Times New Roman"/>
                <w:sz w:val="24"/>
                <w:szCs w:val="24"/>
                <w:lang w:val="en-GB"/>
              </w:rPr>
            </w:pPr>
            <w:r w:rsidRPr="00F34810">
              <w:rPr>
                <w:rFonts w:cs="Times New Roman"/>
                <w:sz w:val="24"/>
                <w:szCs w:val="24"/>
                <w:lang w:val="en-GB"/>
              </w:rPr>
              <w:t>Lower deviation</w:t>
            </w:r>
          </w:p>
        </w:tc>
      </w:tr>
      <w:tr w:rsidR="00D7456B" w:rsidRPr="00F34810" w:rsidTr="009968B7">
        <w:trPr>
          <w:trHeight w:val="392"/>
          <w:jc w:val="center"/>
        </w:trPr>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D7456B" w:rsidP="00FC086F">
            <w:pPr>
              <w:spacing w:before="60" w:after="60"/>
              <w:contextualSpacing/>
              <w:jc w:val="center"/>
              <w:rPr>
                <w:rFonts w:cs="Times New Roman"/>
                <w:sz w:val="24"/>
                <w:szCs w:val="24"/>
                <w:lang w:val="en-GB"/>
              </w:rPr>
            </w:pPr>
            <w:r w:rsidRPr="00F34810">
              <w:rPr>
                <w:rFonts w:cs="Times New Roman"/>
                <w:sz w:val="24"/>
                <w:szCs w:val="24"/>
                <w:lang w:val="en-GB"/>
              </w:rPr>
              <w:t>Ø186</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D7456B" w:rsidP="00FC086F">
            <w:pPr>
              <w:spacing w:before="60" w:after="60"/>
              <w:contextualSpacing/>
              <w:jc w:val="center"/>
              <w:rPr>
                <w:rFonts w:cs="Times New Roman"/>
                <w:sz w:val="24"/>
                <w:szCs w:val="24"/>
                <w:lang w:val="en-GB"/>
              </w:rPr>
            </w:pPr>
            <w:r w:rsidRPr="00F34810">
              <w:rPr>
                <w:rFonts w:cs="Times New Roman"/>
                <w:sz w:val="24"/>
                <w:szCs w:val="24"/>
                <w:lang w:val="en-GB"/>
              </w:rPr>
              <w:t>+2</w:t>
            </w:r>
            <w:r w:rsidR="00EB241A" w:rsidRPr="00F34810">
              <w:rPr>
                <w:rFonts w:cs="Times New Roman"/>
                <w:sz w:val="24"/>
                <w:szCs w:val="24"/>
                <w:lang w:val="en-GB"/>
              </w:rPr>
              <w:t>.</w:t>
            </w:r>
            <w:r w:rsidRPr="00F34810">
              <w:rPr>
                <w:rFonts w:cs="Times New Roman"/>
                <w:sz w:val="24"/>
                <w:szCs w:val="24"/>
                <w:lang w:val="en-GB"/>
              </w:rPr>
              <w:t>7</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D7456B" w:rsidP="00FC086F">
            <w:pPr>
              <w:spacing w:before="60" w:after="60"/>
              <w:contextualSpacing/>
              <w:jc w:val="center"/>
              <w:rPr>
                <w:rFonts w:cs="Times New Roman"/>
                <w:sz w:val="24"/>
                <w:szCs w:val="24"/>
                <w:lang w:val="en-GB"/>
              </w:rPr>
            </w:pPr>
            <w:r w:rsidRPr="00F34810">
              <w:rPr>
                <w:rFonts w:cs="Times New Roman"/>
                <w:sz w:val="24"/>
                <w:szCs w:val="24"/>
                <w:lang w:val="en-GB"/>
              </w:rPr>
              <w:t>-</w:t>
            </w:r>
            <w:r w:rsidR="00EB241A" w:rsidRPr="00F34810">
              <w:rPr>
                <w:rFonts w:cs="Times New Roman"/>
                <w:sz w:val="24"/>
                <w:szCs w:val="24"/>
                <w:lang w:val="en-GB"/>
              </w:rPr>
              <w:t>1.</w:t>
            </w:r>
            <w:r w:rsidRPr="00F34810">
              <w:rPr>
                <w:rFonts w:cs="Times New Roman"/>
                <w:sz w:val="24"/>
                <w:szCs w:val="24"/>
                <w:lang w:val="en-GB"/>
              </w:rPr>
              <w:t>3</w:t>
            </w:r>
          </w:p>
        </w:tc>
      </w:tr>
      <w:tr w:rsidR="00D7456B" w:rsidRPr="00F34810" w:rsidTr="009968B7">
        <w:trPr>
          <w:trHeight w:val="392"/>
          <w:jc w:val="center"/>
        </w:trPr>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D7456B" w:rsidP="00FC086F">
            <w:pPr>
              <w:spacing w:before="60" w:after="60"/>
              <w:contextualSpacing/>
              <w:jc w:val="center"/>
              <w:rPr>
                <w:rFonts w:cs="Times New Roman"/>
                <w:sz w:val="24"/>
                <w:szCs w:val="24"/>
                <w:lang w:val="en-GB"/>
              </w:rPr>
            </w:pPr>
            <w:r w:rsidRPr="00F34810">
              <w:rPr>
                <w:rFonts w:cs="Times New Roman"/>
                <w:sz w:val="24"/>
                <w:szCs w:val="24"/>
                <w:lang w:val="en-GB"/>
              </w:rPr>
              <w:t>Ø100</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D7456B" w:rsidP="00FC086F">
            <w:pPr>
              <w:spacing w:before="60" w:after="60"/>
              <w:contextualSpacing/>
              <w:jc w:val="center"/>
              <w:rPr>
                <w:rFonts w:cs="Times New Roman"/>
                <w:sz w:val="24"/>
                <w:szCs w:val="24"/>
                <w:lang w:val="en-GB"/>
              </w:rPr>
            </w:pPr>
            <w:r w:rsidRPr="00F34810">
              <w:rPr>
                <w:rFonts w:cs="Times New Roman"/>
                <w:sz w:val="24"/>
                <w:szCs w:val="24"/>
                <w:lang w:val="en-GB"/>
              </w:rPr>
              <w:t>+2</w:t>
            </w:r>
            <w:r w:rsidR="00EB241A" w:rsidRPr="00F34810">
              <w:rPr>
                <w:rFonts w:cs="Times New Roman"/>
                <w:sz w:val="24"/>
                <w:szCs w:val="24"/>
                <w:lang w:val="en-GB"/>
              </w:rPr>
              <w:t>.</w:t>
            </w:r>
            <w:r w:rsidRPr="00F34810">
              <w:rPr>
                <w:rFonts w:cs="Times New Roman"/>
                <w:sz w:val="24"/>
                <w:szCs w:val="24"/>
                <w:lang w:val="en-GB"/>
              </w:rPr>
              <w:t>1</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D7456B" w:rsidP="00FC086F">
            <w:pPr>
              <w:spacing w:before="60" w:after="60"/>
              <w:contextualSpacing/>
              <w:jc w:val="center"/>
              <w:rPr>
                <w:rFonts w:cs="Times New Roman"/>
                <w:sz w:val="24"/>
                <w:szCs w:val="24"/>
                <w:lang w:val="en-GB"/>
              </w:rPr>
            </w:pPr>
            <w:r w:rsidRPr="00F34810">
              <w:rPr>
                <w:rFonts w:cs="Times New Roman"/>
                <w:sz w:val="24"/>
                <w:szCs w:val="24"/>
                <w:lang w:val="en-GB"/>
              </w:rPr>
              <w:t>-</w:t>
            </w:r>
            <w:r w:rsidR="00EB241A" w:rsidRPr="00F34810">
              <w:rPr>
                <w:rFonts w:cs="Times New Roman"/>
                <w:sz w:val="24"/>
                <w:szCs w:val="24"/>
                <w:lang w:val="en-GB"/>
              </w:rPr>
              <w:t>1.</w:t>
            </w:r>
            <w:r w:rsidRPr="00F34810">
              <w:rPr>
                <w:rFonts w:cs="Times New Roman"/>
                <w:sz w:val="24"/>
                <w:szCs w:val="24"/>
                <w:lang w:val="en-GB"/>
              </w:rPr>
              <w:t>1</w:t>
            </w:r>
          </w:p>
        </w:tc>
      </w:tr>
      <w:tr w:rsidR="00D7456B" w:rsidRPr="00F34810" w:rsidTr="009968B7">
        <w:trPr>
          <w:trHeight w:val="392"/>
          <w:jc w:val="center"/>
        </w:trPr>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D7456B" w:rsidP="00FC086F">
            <w:pPr>
              <w:spacing w:before="60" w:after="60"/>
              <w:contextualSpacing/>
              <w:jc w:val="center"/>
              <w:rPr>
                <w:rFonts w:cs="Times New Roman"/>
                <w:sz w:val="24"/>
                <w:szCs w:val="24"/>
                <w:lang w:val="en-GB"/>
              </w:rPr>
            </w:pPr>
            <w:r w:rsidRPr="00F34810">
              <w:rPr>
                <w:rFonts w:cs="Times New Roman"/>
                <w:sz w:val="24"/>
                <w:szCs w:val="24"/>
                <w:lang w:val="en-GB"/>
              </w:rPr>
              <w:t>Ø51,5</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EB241A" w:rsidP="00FC086F">
            <w:pPr>
              <w:spacing w:before="60" w:after="60"/>
              <w:contextualSpacing/>
              <w:jc w:val="center"/>
              <w:rPr>
                <w:rFonts w:cs="Times New Roman"/>
                <w:sz w:val="24"/>
                <w:szCs w:val="24"/>
                <w:lang w:val="en-GB"/>
              </w:rPr>
            </w:pPr>
            <w:r w:rsidRPr="00F34810">
              <w:rPr>
                <w:rFonts w:cs="Times New Roman"/>
                <w:sz w:val="24"/>
                <w:szCs w:val="24"/>
                <w:lang w:val="en-GB"/>
              </w:rPr>
              <w:t>+1.</w:t>
            </w:r>
            <w:r w:rsidR="00D7456B" w:rsidRPr="00F34810">
              <w:rPr>
                <w:rFonts w:cs="Times New Roman"/>
                <w:sz w:val="24"/>
                <w:szCs w:val="24"/>
                <w:lang w:val="en-GB"/>
              </w:rPr>
              <w:t>1</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EB241A" w:rsidP="00FC086F">
            <w:pPr>
              <w:spacing w:before="60" w:after="60"/>
              <w:contextualSpacing/>
              <w:jc w:val="center"/>
              <w:rPr>
                <w:rFonts w:cs="Times New Roman"/>
                <w:sz w:val="24"/>
                <w:szCs w:val="24"/>
                <w:lang w:val="en-GB"/>
              </w:rPr>
            </w:pPr>
            <w:r w:rsidRPr="00F34810">
              <w:rPr>
                <w:rFonts w:cs="Times New Roman"/>
                <w:sz w:val="24"/>
                <w:szCs w:val="24"/>
                <w:lang w:val="en-GB"/>
              </w:rPr>
              <w:t>-2.</w:t>
            </w:r>
            <w:r w:rsidR="00D7456B" w:rsidRPr="00F34810">
              <w:rPr>
                <w:rFonts w:cs="Times New Roman"/>
                <w:sz w:val="24"/>
                <w:szCs w:val="24"/>
                <w:lang w:val="en-GB"/>
              </w:rPr>
              <w:t>1</w:t>
            </w:r>
          </w:p>
        </w:tc>
      </w:tr>
      <w:tr w:rsidR="00D7456B" w:rsidRPr="00F34810" w:rsidTr="009968B7">
        <w:trPr>
          <w:trHeight w:val="392"/>
          <w:jc w:val="center"/>
        </w:trPr>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D7456B" w:rsidP="00FC086F">
            <w:pPr>
              <w:spacing w:before="60" w:after="60"/>
              <w:contextualSpacing/>
              <w:jc w:val="center"/>
              <w:rPr>
                <w:rFonts w:cs="Times New Roman"/>
                <w:sz w:val="24"/>
                <w:szCs w:val="24"/>
                <w:lang w:val="en-GB"/>
              </w:rPr>
            </w:pPr>
            <w:r w:rsidRPr="00F34810">
              <w:rPr>
                <w:rFonts w:cs="Times New Roman"/>
                <w:sz w:val="24"/>
                <w:szCs w:val="24"/>
                <w:lang w:val="en-GB"/>
              </w:rPr>
              <w:t>Ø146</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EB241A" w:rsidP="00FC086F">
            <w:pPr>
              <w:spacing w:before="60" w:after="60"/>
              <w:contextualSpacing/>
              <w:jc w:val="center"/>
              <w:rPr>
                <w:rFonts w:cs="Times New Roman"/>
                <w:sz w:val="24"/>
                <w:szCs w:val="24"/>
                <w:lang w:val="en-GB"/>
              </w:rPr>
            </w:pPr>
            <w:r w:rsidRPr="00F34810">
              <w:rPr>
                <w:rFonts w:cs="Times New Roman"/>
                <w:sz w:val="24"/>
                <w:szCs w:val="24"/>
                <w:lang w:val="en-GB"/>
              </w:rPr>
              <w:t>+1.</w:t>
            </w:r>
            <w:r w:rsidR="00D7456B" w:rsidRPr="00F34810">
              <w:rPr>
                <w:rFonts w:cs="Times New Roman"/>
                <w:sz w:val="24"/>
                <w:szCs w:val="24"/>
                <w:lang w:val="en-GB"/>
              </w:rPr>
              <w:t>2</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EB241A" w:rsidP="00FC086F">
            <w:pPr>
              <w:spacing w:before="60" w:after="60"/>
              <w:contextualSpacing/>
              <w:jc w:val="center"/>
              <w:rPr>
                <w:rFonts w:cs="Times New Roman"/>
                <w:sz w:val="24"/>
                <w:szCs w:val="24"/>
                <w:lang w:val="en-GB"/>
              </w:rPr>
            </w:pPr>
            <w:r w:rsidRPr="00F34810">
              <w:rPr>
                <w:rFonts w:cs="Times New Roman"/>
                <w:sz w:val="24"/>
                <w:szCs w:val="24"/>
                <w:lang w:val="en-GB"/>
              </w:rPr>
              <w:t>-2.</w:t>
            </w:r>
            <w:r w:rsidR="00D7456B" w:rsidRPr="00F34810">
              <w:rPr>
                <w:rFonts w:cs="Times New Roman"/>
                <w:sz w:val="24"/>
                <w:szCs w:val="24"/>
                <w:lang w:val="en-GB"/>
              </w:rPr>
              <w:t>4</w:t>
            </w:r>
          </w:p>
        </w:tc>
      </w:tr>
      <w:tr w:rsidR="00D7456B" w:rsidRPr="00F34810" w:rsidTr="009968B7">
        <w:trPr>
          <w:trHeight w:val="392"/>
          <w:jc w:val="center"/>
        </w:trPr>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D7456B" w:rsidP="00FC086F">
            <w:pPr>
              <w:spacing w:before="60" w:after="60"/>
              <w:contextualSpacing/>
              <w:jc w:val="center"/>
              <w:rPr>
                <w:rFonts w:cs="Times New Roman"/>
                <w:sz w:val="24"/>
                <w:szCs w:val="24"/>
                <w:lang w:val="en-GB"/>
              </w:rPr>
            </w:pPr>
            <w:r w:rsidRPr="00F34810">
              <w:rPr>
                <w:rFonts w:cs="Times New Roman"/>
                <w:sz w:val="24"/>
                <w:szCs w:val="24"/>
                <w:lang w:val="en-GB"/>
              </w:rPr>
              <w:t>Ø79</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EB241A" w:rsidP="00FC086F">
            <w:pPr>
              <w:spacing w:before="60" w:after="60"/>
              <w:contextualSpacing/>
              <w:jc w:val="center"/>
              <w:rPr>
                <w:rFonts w:cs="Times New Roman"/>
                <w:sz w:val="24"/>
                <w:szCs w:val="24"/>
                <w:lang w:val="en-GB"/>
              </w:rPr>
            </w:pPr>
            <w:r w:rsidRPr="00F34810">
              <w:rPr>
                <w:rFonts w:cs="Times New Roman"/>
                <w:sz w:val="24"/>
                <w:szCs w:val="24"/>
                <w:lang w:val="en-GB"/>
              </w:rPr>
              <w:t>+2.</w:t>
            </w:r>
            <w:r w:rsidR="00D7456B" w:rsidRPr="00F34810">
              <w:rPr>
                <w:rFonts w:cs="Times New Roman"/>
                <w:sz w:val="24"/>
                <w:szCs w:val="24"/>
                <w:lang w:val="en-GB"/>
              </w:rPr>
              <w:t>1</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456B" w:rsidRPr="00F34810" w:rsidRDefault="00EB241A" w:rsidP="00FC086F">
            <w:pPr>
              <w:spacing w:before="60" w:after="60"/>
              <w:contextualSpacing/>
              <w:jc w:val="center"/>
              <w:rPr>
                <w:rFonts w:cs="Times New Roman"/>
                <w:sz w:val="24"/>
                <w:szCs w:val="24"/>
                <w:lang w:val="en-GB"/>
              </w:rPr>
            </w:pPr>
            <w:r w:rsidRPr="00F34810">
              <w:rPr>
                <w:rFonts w:cs="Times New Roman"/>
                <w:sz w:val="24"/>
                <w:szCs w:val="24"/>
                <w:lang w:val="en-GB"/>
              </w:rPr>
              <w:t>-1.</w:t>
            </w:r>
            <w:r w:rsidR="00D7456B" w:rsidRPr="00F34810">
              <w:rPr>
                <w:rFonts w:cs="Times New Roman"/>
                <w:sz w:val="24"/>
                <w:szCs w:val="24"/>
                <w:lang w:val="en-GB"/>
              </w:rPr>
              <w:t>1</w:t>
            </w:r>
          </w:p>
        </w:tc>
      </w:tr>
      <w:tr w:rsidR="00D7456B" w:rsidRPr="00F34810" w:rsidTr="009968B7">
        <w:trPr>
          <w:trHeight w:val="392"/>
          <w:jc w:val="center"/>
        </w:trPr>
        <w:tc>
          <w:tcPr>
            <w:tcW w:w="139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D7456B" w:rsidRPr="00F34810" w:rsidRDefault="00D7456B" w:rsidP="00FC086F">
            <w:pPr>
              <w:spacing w:before="60" w:after="60"/>
              <w:contextualSpacing/>
              <w:jc w:val="center"/>
              <w:rPr>
                <w:rFonts w:cs="Times New Roman"/>
                <w:sz w:val="24"/>
                <w:szCs w:val="24"/>
                <w:lang w:val="en-GB"/>
              </w:rPr>
            </w:pPr>
            <w:r w:rsidRPr="00F34810">
              <w:rPr>
                <w:rFonts w:cs="Times New Roman"/>
                <w:sz w:val="24"/>
                <w:szCs w:val="24"/>
                <w:lang w:val="en-GB"/>
              </w:rPr>
              <w:t>59</w:t>
            </w:r>
          </w:p>
        </w:tc>
        <w:tc>
          <w:tcPr>
            <w:tcW w:w="188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D7456B" w:rsidRPr="00F34810" w:rsidRDefault="00EB241A" w:rsidP="00FC086F">
            <w:pPr>
              <w:spacing w:before="60" w:after="60"/>
              <w:contextualSpacing/>
              <w:jc w:val="center"/>
              <w:rPr>
                <w:rFonts w:cs="Times New Roman"/>
                <w:sz w:val="24"/>
                <w:szCs w:val="24"/>
                <w:lang w:val="en-GB"/>
              </w:rPr>
            </w:pPr>
            <w:r w:rsidRPr="00F34810">
              <w:rPr>
                <w:rFonts w:cs="Times New Roman"/>
                <w:sz w:val="24"/>
                <w:szCs w:val="24"/>
                <w:lang w:val="en-GB"/>
              </w:rPr>
              <w:t>+2.</w:t>
            </w:r>
            <w:r w:rsidR="00D7456B" w:rsidRPr="00F34810">
              <w:rPr>
                <w:rFonts w:cs="Times New Roman"/>
                <w:sz w:val="24"/>
                <w:szCs w:val="24"/>
                <w:lang w:val="en-GB"/>
              </w:rPr>
              <w:t>1</w:t>
            </w:r>
          </w:p>
        </w:tc>
        <w:tc>
          <w:tcPr>
            <w:tcW w:w="1916"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D7456B" w:rsidRPr="00F34810" w:rsidRDefault="00EB241A" w:rsidP="00FC086F">
            <w:pPr>
              <w:spacing w:before="60" w:after="60"/>
              <w:contextualSpacing/>
              <w:jc w:val="center"/>
              <w:rPr>
                <w:rFonts w:cs="Times New Roman"/>
                <w:sz w:val="24"/>
                <w:szCs w:val="24"/>
                <w:lang w:val="en-GB"/>
              </w:rPr>
            </w:pPr>
            <w:r w:rsidRPr="00F34810">
              <w:rPr>
                <w:rFonts w:cs="Times New Roman"/>
                <w:sz w:val="24"/>
                <w:szCs w:val="24"/>
                <w:lang w:val="en-GB"/>
              </w:rPr>
              <w:t>-1.</w:t>
            </w:r>
            <w:r w:rsidR="00D7456B" w:rsidRPr="00F34810">
              <w:rPr>
                <w:rFonts w:cs="Times New Roman"/>
                <w:sz w:val="24"/>
                <w:szCs w:val="24"/>
                <w:lang w:val="en-GB"/>
              </w:rPr>
              <w:t>1</w:t>
            </w:r>
          </w:p>
        </w:tc>
      </w:tr>
      <w:tr w:rsidR="00D7456B" w:rsidRPr="00F34810" w:rsidTr="009968B7">
        <w:trPr>
          <w:trHeight w:val="392"/>
          <w:jc w:val="center"/>
        </w:trPr>
        <w:tc>
          <w:tcPr>
            <w:tcW w:w="1390" w:type="dxa"/>
            <w:tcBorders>
              <w:top w:val="single" w:sz="4" w:space="0" w:color="auto"/>
              <w:left w:val="single" w:sz="4" w:space="0" w:color="000000" w:themeColor="text1"/>
              <w:bottom w:val="single" w:sz="4" w:space="0" w:color="auto"/>
              <w:right w:val="single" w:sz="4" w:space="0" w:color="000000" w:themeColor="text1"/>
            </w:tcBorders>
            <w:vAlign w:val="center"/>
          </w:tcPr>
          <w:p w:rsidR="00D7456B" w:rsidRPr="00F34810" w:rsidRDefault="00D7456B" w:rsidP="00FC086F">
            <w:pPr>
              <w:spacing w:before="60" w:after="60"/>
              <w:contextualSpacing/>
              <w:jc w:val="center"/>
              <w:rPr>
                <w:rFonts w:cs="Times New Roman"/>
                <w:sz w:val="24"/>
                <w:szCs w:val="24"/>
                <w:lang w:val="en-GB"/>
              </w:rPr>
            </w:pPr>
            <w:r w:rsidRPr="00F34810">
              <w:rPr>
                <w:rFonts w:cs="Times New Roman"/>
                <w:sz w:val="24"/>
                <w:szCs w:val="24"/>
                <w:lang w:val="en-GB"/>
              </w:rPr>
              <w:t>23</w:t>
            </w:r>
            <w:r w:rsidR="00FC086F" w:rsidRPr="00F34810">
              <w:rPr>
                <w:rFonts w:cs="Times New Roman"/>
                <w:sz w:val="24"/>
                <w:szCs w:val="24"/>
                <w:lang w:val="en-GB"/>
              </w:rPr>
              <w:t>.</w:t>
            </w:r>
            <w:r w:rsidRPr="00F34810">
              <w:rPr>
                <w:rFonts w:cs="Times New Roman"/>
                <w:sz w:val="24"/>
                <w:szCs w:val="24"/>
                <w:lang w:val="en-GB"/>
              </w:rPr>
              <w:t>5</w:t>
            </w:r>
          </w:p>
        </w:tc>
        <w:tc>
          <w:tcPr>
            <w:tcW w:w="1889" w:type="dxa"/>
            <w:tcBorders>
              <w:top w:val="single" w:sz="4" w:space="0" w:color="auto"/>
              <w:left w:val="single" w:sz="4" w:space="0" w:color="000000" w:themeColor="text1"/>
              <w:bottom w:val="single" w:sz="4" w:space="0" w:color="auto"/>
              <w:right w:val="single" w:sz="4" w:space="0" w:color="000000" w:themeColor="text1"/>
            </w:tcBorders>
            <w:vAlign w:val="center"/>
          </w:tcPr>
          <w:p w:rsidR="00D7456B" w:rsidRPr="00F34810" w:rsidRDefault="00EB241A" w:rsidP="00FC086F">
            <w:pPr>
              <w:spacing w:before="60" w:after="60"/>
              <w:contextualSpacing/>
              <w:jc w:val="center"/>
              <w:rPr>
                <w:rFonts w:cs="Times New Roman"/>
                <w:sz w:val="24"/>
                <w:szCs w:val="24"/>
                <w:lang w:val="en-GB"/>
              </w:rPr>
            </w:pPr>
            <w:r w:rsidRPr="00F34810">
              <w:rPr>
                <w:rFonts w:cs="Times New Roman"/>
                <w:sz w:val="24"/>
                <w:szCs w:val="24"/>
                <w:lang w:val="en-GB"/>
              </w:rPr>
              <w:t>+1.</w:t>
            </w:r>
            <w:r w:rsidR="00D7456B" w:rsidRPr="00F34810">
              <w:rPr>
                <w:rFonts w:cs="Times New Roman"/>
                <w:sz w:val="24"/>
                <w:szCs w:val="24"/>
                <w:lang w:val="en-GB"/>
              </w:rPr>
              <w:t>8</w:t>
            </w:r>
          </w:p>
        </w:tc>
        <w:tc>
          <w:tcPr>
            <w:tcW w:w="1916" w:type="dxa"/>
            <w:tcBorders>
              <w:top w:val="single" w:sz="4" w:space="0" w:color="auto"/>
              <w:left w:val="single" w:sz="4" w:space="0" w:color="000000" w:themeColor="text1"/>
              <w:bottom w:val="single" w:sz="4" w:space="0" w:color="auto"/>
              <w:right w:val="single" w:sz="4" w:space="0" w:color="000000" w:themeColor="text1"/>
            </w:tcBorders>
            <w:vAlign w:val="center"/>
          </w:tcPr>
          <w:p w:rsidR="00D7456B" w:rsidRPr="00F34810" w:rsidRDefault="00EB241A" w:rsidP="00FC086F">
            <w:pPr>
              <w:spacing w:before="60" w:after="60"/>
              <w:contextualSpacing/>
              <w:jc w:val="center"/>
              <w:rPr>
                <w:rFonts w:cs="Times New Roman"/>
                <w:sz w:val="24"/>
                <w:szCs w:val="24"/>
                <w:lang w:val="en-GB"/>
              </w:rPr>
            </w:pPr>
            <w:r w:rsidRPr="00F34810">
              <w:rPr>
                <w:rFonts w:cs="Times New Roman"/>
                <w:sz w:val="24"/>
                <w:szCs w:val="24"/>
                <w:lang w:val="en-GB"/>
              </w:rPr>
              <w:t>-1.</w:t>
            </w:r>
            <w:r w:rsidR="00D7456B" w:rsidRPr="00F34810">
              <w:rPr>
                <w:rFonts w:cs="Times New Roman"/>
                <w:sz w:val="24"/>
                <w:szCs w:val="24"/>
                <w:lang w:val="en-GB"/>
              </w:rPr>
              <w:t>0</w:t>
            </w:r>
          </w:p>
        </w:tc>
      </w:tr>
    </w:tbl>
    <w:p w:rsidR="00523D79" w:rsidRPr="00F34810" w:rsidRDefault="00523D79" w:rsidP="00DC5BF7">
      <w:pPr>
        <w:shd w:val="clear" w:color="auto" w:fill="FFFFFF"/>
        <w:autoSpaceDE w:val="0"/>
        <w:autoSpaceDN w:val="0"/>
        <w:adjustRightInd w:val="0"/>
        <w:spacing w:line="360" w:lineRule="auto"/>
        <w:ind w:firstLine="284"/>
        <w:jc w:val="both"/>
        <w:rPr>
          <w:rFonts w:cs="Times New Roman"/>
          <w:color w:val="000000"/>
          <w:sz w:val="24"/>
          <w:szCs w:val="24"/>
          <w:lang w:val="en-GB"/>
        </w:rPr>
      </w:pPr>
    </w:p>
    <w:p w:rsidR="00DC5BF7" w:rsidRPr="00F34810" w:rsidRDefault="00EB241A" w:rsidP="00EB241A">
      <w:pPr>
        <w:shd w:val="clear" w:color="auto" w:fill="FFFFFF"/>
        <w:autoSpaceDE w:val="0"/>
        <w:autoSpaceDN w:val="0"/>
        <w:adjustRightInd w:val="0"/>
        <w:spacing w:line="360" w:lineRule="auto"/>
        <w:ind w:firstLine="284"/>
        <w:jc w:val="both"/>
        <w:rPr>
          <w:rFonts w:cs="Times New Roman"/>
          <w:color w:val="000000"/>
          <w:sz w:val="24"/>
          <w:szCs w:val="24"/>
          <w:lang w:val="en-GB"/>
        </w:rPr>
      </w:pPr>
      <w:r w:rsidRPr="00F34810">
        <w:rPr>
          <w:rFonts w:cs="Times New Roman"/>
          <w:color w:val="000000"/>
          <w:sz w:val="24"/>
          <w:szCs w:val="24"/>
          <w:lang w:val="en-GB"/>
        </w:rPr>
        <w:t xml:space="preserve">The mismatch allowance by the parting line of the die is up to </w:t>
      </w:r>
      <w:r w:rsidR="00DC5BF7" w:rsidRPr="00F34810">
        <w:rPr>
          <w:rFonts w:cs="Times New Roman"/>
          <w:color w:val="000000"/>
          <w:sz w:val="24"/>
          <w:szCs w:val="24"/>
          <w:lang w:val="en-GB"/>
        </w:rPr>
        <w:t>0</w:t>
      </w:r>
      <w:r w:rsidRPr="00F34810">
        <w:rPr>
          <w:rFonts w:cs="Times New Roman"/>
          <w:color w:val="000000"/>
          <w:sz w:val="24"/>
          <w:szCs w:val="24"/>
          <w:lang w:val="en-GB"/>
        </w:rPr>
        <w:t>.</w:t>
      </w:r>
      <w:r w:rsidR="00DC5BF7" w:rsidRPr="00F34810">
        <w:rPr>
          <w:rFonts w:cs="Times New Roman"/>
          <w:color w:val="000000"/>
          <w:sz w:val="24"/>
          <w:szCs w:val="24"/>
          <w:lang w:val="en-GB"/>
        </w:rPr>
        <w:t xml:space="preserve">6 </w:t>
      </w:r>
      <w:r w:rsidRPr="00F34810">
        <w:rPr>
          <w:rFonts w:cs="Times New Roman"/>
          <w:color w:val="000000"/>
          <w:sz w:val="24"/>
          <w:szCs w:val="24"/>
          <w:lang w:val="en-GB"/>
        </w:rPr>
        <w:t>mm.</w:t>
      </w:r>
    </w:p>
    <w:p w:rsidR="00DC5BF7" w:rsidRPr="00F34810" w:rsidRDefault="00EB241A" w:rsidP="00DC5BF7">
      <w:pPr>
        <w:shd w:val="clear" w:color="auto" w:fill="FFFFFF"/>
        <w:autoSpaceDE w:val="0"/>
        <w:autoSpaceDN w:val="0"/>
        <w:adjustRightInd w:val="0"/>
        <w:spacing w:line="360" w:lineRule="auto"/>
        <w:ind w:firstLine="284"/>
        <w:jc w:val="both"/>
        <w:rPr>
          <w:rFonts w:cs="Times New Roman"/>
          <w:sz w:val="24"/>
          <w:szCs w:val="24"/>
          <w:lang w:val="en-GB"/>
        </w:rPr>
      </w:pPr>
      <w:r w:rsidRPr="00F34810">
        <w:rPr>
          <w:rFonts w:cs="Times New Roman"/>
          <w:color w:val="000000"/>
          <w:sz w:val="24"/>
          <w:szCs w:val="24"/>
          <w:lang w:val="en-GB"/>
        </w:rPr>
        <w:t>The remaining flash tolerance is up to 1.0 mm.</w:t>
      </w:r>
    </w:p>
    <w:p w:rsidR="00DC5BF7" w:rsidRPr="00F34810" w:rsidRDefault="00D7068F" w:rsidP="00DC5BF7">
      <w:pPr>
        <w:shd w:val="clear" w:color="auto" w:fill="FFFFFF"/>
        <w:autoSpaceDE w:val="0"/>
        <w:autoSpaceDN w:val="0"/>
        <w:adjustRightInd w:val="0"/>
        <w:spacing w:line="360" w:lineRule="auto"/>
        <w:ind w:firstLine="284"/>
        <w:jc w:val="both"/>
        <w:rPr>
          <w:rFonts w:cs="Times New Roman"/>
          <w:sz w:val="24"/>
          <w:szCs w:val="24"/>
          <w:lang w:val="en-GB"/>
        </w:rPr>
      </w:pPr>
      <w:r w:rsidRPr="00F34810">
        <w:rPr>
          <w:rFonts w:cs="Times New Roman"/>
          <w:color w:val="000000"/>
          <w:sz w:val="24"/>
          <w:szCs w:val="24"/>
          <w:lang w:val="en-GB"/>
        </w:rPr>
        <w:t>The misalignment tolerance</w:t>
      </w:r>
      <w:r w:rsidR="00DC5BF7" w:rsidRPr="00F34810">
        <w:rPr>
          <w:rFonts w:cs="Times New Roman"/>
          <w:color w:val="000000"/>
          <w:sz w:val="24"/>
          <w:szCs w:val="24"/>
          <w:lang w:val="en-GB"/>
        </w:rPr>
        <w:t xml:space="preserve"> </w:t>
      </w:r>
      <w:r w:rsidRPr="00F34810">
        <w:rPr>
          <w:rFonts w:cs="Times New Roman"/>
          <w:color w:val="000000"/>
          <w:sz w:val="24"/>
          <w:szCs w:val="24"/>
          <w:lang w:val="en-GB"/>
        </w:rPr>
        <w:t xml:space="preserve">of </w:t>
      </w:r>
      <w:r w:rsidR="00EB241A" w:rsidRPr="00F34810">
        <w:rPr>
          <w:rFonts w:cs="Times New Roman"/>
          <w:color w:val="000000"/>
          <w:sz w:val="24"/>
          <w:szCs w:val="24"/>
          <w:lang w:val="en-GB"/>
        </w:rPr>
        <w:t>tacks</w:t>
      </w:r>
      <w:r w:rsidRPr="00F34810">
        <w:rPr>
          <w:rFonts w:cs="Times New Roman"/>
          <w:color w:val="000000"/>
          <w:sz w:val="24"/>
          <w:szCs w:val="24"/>
          <w:lang w:val="en-GB"/>
        </w:rPr>
        <w:t xml:space="preserve"> is</w:t>
      </w:r>
      <w:r w:rsidR="00DC5BF7" w:rsidRPr="00F34810">
        <w:rPr>
          <w:rFonts w:cs="Times New Roman"/>
          <w:color w:val="000000"/>
          <w:sz w:val="24"/>
          <w:szCs w:val="24"/>
          <w:lang w:val="en-GB"/>
        </w:rPr>
        <w:t xml:space="preserve"> </w:t>
      </w:r>
      <w:r w:rsidRPr="00F34810">
        <w:rPr>
          <w:rFonts w:cs="Times New Roman"/>
          <w:color w:val="000000"/>
          <w:sz w:val="24"/>
          <w:szCs w:val="24"/>
          <w:lang w:val="en-GB"/>
        </w:rPr>
        <w:t>assumed up to</w:t>
      </w:r>
      <w:r w:rsidR="00DC5BF7" w:rsidRPr="00F34810">
        <w:rPr>
          <w:rFonts w:cs="Times New Roman"/>
          <w:color w:val="000000"/>
          <w:sz w:val="24"/>
          <w:szCs w:val="24"/>
          <w:lang w:val="en-GB"/>
        </w:rPr>
        <w:t xml:space="preserve"> 0</w:t>
      </w:r>
      <w:r w:rsidRPr="00F34810">
        <w:rPr>
          <w:rFonts w:cs="Times New Roman"/>
          <w:color w:val="000000"/>
          <w:sz w:val="24"/>
          <w:szCs w:val="24"/>
          <w:lang w:val="en-GB"/>
        </w:rPr>
        <w:t>.</w:t>
      </w:r>
      <w:r w:rsidR="00DC5BF7" w:rsidRPr="00F34810">
        <w:rPr>
          <w:rFonts w:cs="Times New Roman"/>
          <w:color w:val="000000"/>
          <w:sz w:val="24"/>
          <w:szCs w:val="24"/>
          <w:lang w:val="en-GB"/>
        </w:rPr>
        <w:t xml:space="preserve">13 </w:t>
      </w:r>
      <w:r w:rsidRPr="00F34810">
        <w:rPr>
          <w:rFonts w:cs="Times New Roman"/>
          <w:color w:val="000000"/>
          <w:sz w:val="24"/>
          <w:szCs w:val="24"/>
          <w:lang w:val="en-GB"/>
        </w:rPr>
        <w:t>mm</w:t>
      </w:r>
      <w:r w:rsidR="00DC5BF7" w:rsidRPr="00F34810">
        <w:rPr>
          <w:rFonts w:cs="Times New Roman"/>
          <w:color w:val="000000"/>
          <w:sz w:val="24"/>
          <w:szCs w:val="24"/>
          <w:lang w:val="en-GB"/>
        </w:rPr>
        <w:t>.</w:t>
      </w:r>
    </w:p>
    <w:p w:rsidR="00DC5BF7" w:rsidRPr="00F34810" w:rsidRDefault="00D7068F" w:rsidP="00DC5BF7">
      <w:pPr>
        <w:shd w:val="clear" w:color="auto" w:fill="FFFFFF"/>
        <w:autoSpaceDE w:val="0"/>
        <w:autoSpaceDN w:val="0"/>
        <w:adjustRightInd w:val="0"/>
        <w:spacing w:line="360" w:lineRule="auto"/>
        <w:ind w:firstLine="284"/>
        <w:jc w:val="both"/>
        <w:rPr>
          <w:rFonts w:cs="Times New Roman"/>
          <w:color w:val="000000"/>
          <w:sz w:val="24"/>
          <w:szCs w:val="24"/>
          <w:lang w:val="en-GB"/>
        </w:rPr>
      </w:pPr>
      <w:r w:rsidRPr="00F34810">
        <w:rPr>
          <w:rFonts w:cs="Times New Roman"/>
          <w:color w:val="000000"/>
          <w:sz w:val="24"/>
          <w:szCs w:val="24"/>
          <w:lang w:val="en-GB"/>
        </w:rPr>
        <w:t xml:space="preserve">The </w:t>
      </w:r>
      <w:proofErr w:type="spellStart"/>
      <w:r w:rsidRPr="00F34810">
        <w:rPr>
          <w:rFonts w:cs="Times New Roman"/>
          <w:color w:val="000000"/>
          <w:sz w:val="24"/>
          <w:szCs w:val="24"/>
          <w:lang w:val="en-GB"/>
        </w:rPr>
        <w:t>coaxiality</w:t>
      </w:r>
      <w:proofErr w:type="spellEnd"/>
      <w:r w:rsidRPr="00F34810">
        <w:rPr>
          <w:rFonts w:cs="Times New Roman"/>
          <w:color w:val="000000"/>
          <w:sz w:val="24"/>
          <w:szCs w:val="24"/>
          <w:lang w:val="en-GB"/>
        </w:rPr>
        <w:t xml:space="preserve"> tolerance of</w:t>
      </w:r>
      <w:r w:rsidR="00DC5BF7" w:rsidRPr="00F34810">
        <w:rPr>
          <w:rFonts w:cs="Times New Roman"/>
          <w:color w:val="000000"/>
          <w:sz w:val="24"/>
          <w:szCs w:val="24"/>
          <w:lang w:val="en-GB"/>
        </w:rPr>
        <w:t xml:space="preserve"> </w:t>
      </w:r>
      <w:r w:rsidRPr="00F34810">
        <w:rPr>
          <w:rFonts w:cs="Times New Roman"/>
          <w:color w:val="000000"/>
          <w:sz w:val="24"/>
          <w:szCs w:val="24"/>
          <w:lang w:val="en-GB"/>
        </w:rPr>
        <w:t>punched holes in the forged part</w:t>
      </w:r>
      <w:r w:rsidR="00DC5BF7" w:rsidRPr="00F34810">
        <w:rPr>
          <w:rFonts w:cs="Times New Roman"/>
          <w:color w:val="000000"/>
          <w:sz w:val="24"/>
          <w:szCs w:val="24"/>
          <w:lang w:val="en-GB"/>
        </w:rPr>
        <w:t xml:space="preserve"> </w:t>
      </w:r>
      <w:r w:rsidRPr="00F34810">
        <w:rPr>
          <w:rFonts w:cs="Times New Roman"/>
          <w:color w:val="000000"/>
          <w:sz w:val="24"/>
          <w:szCs w:val="24"/>
          <w:lang w:val="en-GB"/>
        </w:rPr>
        <w:t>is assumed up to</w:t>
      </w:r>
      <w:r w:rsidR="00DC5BF7" w:rsidRPr="00F34810">
        <w:rPr>
          <w:rFonts w:cs="Times New Roman"/>
          <w:color w:val="000000"/>
          <w:sz w:val="24"/>
          <w:szCs w:val="24"/>
          <w:lang w:val="en-GB"/>
        </w:rPr>
        <w:t xml:space="preserve"> 2</w:t>
      </w:r>
      <w:r w:rsidRPr="00F34810">
        <w:rPr>
          <w:rFonts w:cs="Times New Roman"/>
          <w:color w:val="000000"/>
          <w:sz w:val="24"/>
          <w:szCs w:val="24"/>
          <w:lang w:val="en-GB"/>
        </w:rPr>
        <w:t>.</w:t>
      </w:r>
      <w:r w:rsidR="00DC5BF7" w:rsidRPr="00F34810">
        <w:rPr>
          <w:rFonts w:cs="Times New Roman"/>
          <w:color w:val="000000"/>
          <w:sz w:val="24"/>
          <w:szCs w:val="24"/>
          <w:lang w:val="en-GB"/>
        </w:rPr>
        <w:t xml:space="preserve">0 </w:t>
      </w:r>
      <w:r w:rsidRPr="00F34810">
        <w:rPr>
          <w:rFonts w:cs="Times New Roman"/>
          <w:color w:val="000000"/>
          <w:sz w:val="24"/>
          <w:szCs w:val="24"/>
          <w:lang w:val="en-GB"/>
        </w:rPr>
        <w:t>mm.</w:t>
      </w:r>
    </w:p>
    <w:p w:rsidR="00DC5BF7" w:rsidRPr="00F34810" w:rsidRDefault="002C6445" w:rsidP="00DC5BF7">
      <w:pPr>
        <w:shd w:val="clear" w:color="auto" w:fill="FFFFFF"/>
        <w:autoSpaceDE w:val="0"/>
        <w:autoSpaceDN w:val="0"/>
        <w:adjustRightInd w:val="0"/>
        <w:spacing w:line="360" w:lineRule="auto"/>
        <w:ind w:firstLine="284"/>
        <w:jc w:val="both"/>
        <w:rPr>
          <w:rFonts w:cs="Times New Roman"/>
          <w:spacing w:val="-4"/>
          <w:sz w:val="24"/>
          <w:szCs w:val="24"/>
          <w:lang w:val="en-GB"/>
        </w:rPr>
      </w:pPr>
      <w:r w:rsidRPr="00F34810">
        <w:rPr>
          <w:rFonts w:cs="Times New Roman"/>
          <w:color w:val="000000"/>
          <w:spacing w:val="-4"/>
          <w:sz w:val="24"/>
          <w:szCs w:val="24"/>
          <w:lang w:val="en-GB"/>
        </w:rPr>
        <w:t>Difference tolerance</w:t>
      </w:r>
      <w:r w:rsidR="00DC5BF7" w:rsidRPr="00F34810">
        <w:rPr>
          <w:rFonts w:cs="Times New Roman"/>
          <w:color w:val="000000"/>
          <w:spacing w:val="-4"/>
          <w:sz w:val="24"/>
          <w:szCs w:val="24"/>
          <w:lang w:val="en-GB"/>
        </w:rPr>
        <w:t xml:space="preserve"> </w:t>
      </w:r>
      <w:r w:rsidRPr="00F34810">
        <w:rPr>
          <w:rFonts w:cs="Times New Roman"/>
          <w:color w:val="000000"/>
          <w:spacing w:val="-4"/>
          <w:sz w:val="24"/>
          <w:szCs w:val="24"/>
          <w:lang w:val="en-GB"/>
        </w:rPr>
        <w:t>on</w:t>
      </w:r>
      <w:r w:rsidR="00DC5BF7" w:rsidRPr="00F34810">
        <w:rPr>
          <w:rFonts w:cs="Times New Roman"/>
          <w:color w:val="000000"/>
          <w:spacing w:val="-4"/>
          <w:sz w:val="24"/>
          <w:szCs w:val="24"/>
          <w:lang w:val="en-GB"/>
        </w:rPr>
        <w:t xml:space="preserve"> </w:t>
      </w:r>
      <w:r w:rsidRPr="00F34810">
        <w:rPr>
          <w:rFonts w:cs="Times New Roman"/>
          <w:color w:val="000000"/>
          <w:spacing w:val="-4"/>
          <w:sz w:val="24"/>
          <w:szCs w:val="24"/>
          <w:lang w:val="en-GB"/>
        </w:rPr>
        <w:t>camber</w:t>
      </w:r>
      <w:r w:rsidR="00DC5BF7" w:rsidRPr="00F34810">
        <w:rPr>
          <w:rFonts w:cs="Times New Roman"/>
          <w:color w:val="000000"/>
          <w:spacing w:val="-4"/>
          <w:sz w:val="24"/>
          <w:szCs w:val="24"/>
          <w:lang w:val="en-GB"/>
        </w:rPr>
        <w:t xml:space="preserve">, </w:t>
      </w:r>
      <w:r w:rsidRPr="00F34810">
        <w:rPr>
          <w:rFonts w:cs="Times New Roman"/>
          <w:color w:val="000000"/>
          <w:spacing w:val="-4"/>
          <w:sz w:val="24"/>
          <w:szCs w:val="24"/>
          <w:lang w:val="en-GB"/>
        </w:rPr>
        <w:t>flatness</w:t>
      </w:r>
      <w:r w:rsidR="00DC5BF7" w:rsidRPr="00F34810">
        <w:rPr>
          <w:rFonts w:cs="Times New Roman"/>
          <w:color w:val="000000"/>
          <w:spacing w:val="-4"/>
          <w:sz w:val="24"/>
          <w:szCs w:val="24"/>
          <w:lang w:val="en-GB"/>
        </w:rPr>
        <w:t xml:space="preserve">, </w:t>
      </w:r>
      <w:r w:rsidRPr="00F34810">
        <w:rPr>
          <w:rFonts w:cs="Times New Roman"/>
          <w:color w:val="000000"/>
          <w:spacing w:val="-4"/>
          <w:sz w:val="24"/>
          <w:szCs w:val="24"/>
          <w:lang w:val="en-GB"/>
        </w:rPr>
        <w:t>straightness</w:t>
      </w:r>
      <w:r w:rsidR="00DC5BF7" w:rsidRPr="00F34810">
        <w:rPr>
          <w:rFonts w:cs="Times New Roman"/>
          <w:color w:val="000000"/>
          <w:spacing w:val="-4"/>
          <w:sz w:val="24"/>
          <w:szCs w:val="24"/>
          <w:lang w:val="en-GB"/>
        </w:rPr>
        <w:t xml:space="preserve"> </w:t>
      </w:r>
      <w:r w:rsidRPr="00F34810">
        <w:rPr>
          <w:rFonts w:cs="Times New Roman"/>
          <w:color w:val="000000"/>
          <w:spacing w:val="-4"/>
          <w:sz w:val="24"/>
          <w:szCs w:val="24"/>
          <w:lang w:val="en-GB"/>
        </w:rPr>
        <w:t>for</w:t>
      </w:r>
      <w:r w:rsidR="00DC5BF7" w:rsidRPr="00F34810">
        <w:rPr>
          <w:rFonts w:cs="Times New Roman"/>
          <w:color w:val="000000"/>
          <w:spacing w:val="-4"/>
          <w:sz w:val="24"/>
          <w:szCs w:val="24"/>
          <w:lang w:val="en-GB"/>
        </w:rPr>
        <w:t xml:space="preserve"> </w:t>
      </w:r>
      <w:r w:rsidRPr="00F34810">
        <w:rPr>
          <w:rFonts w:cs="Times New Roman"/>
          <w:color w:val="000000"/>
          <w:spacing w:val="-4"/>
          <w:sz w:val="24"/>
          <w:szCs w:val="24"/>
          <w:lang w:val="en-GB"/>
        </w:rPr>
        <w:t>plain surfaces is assumed up to</w:t>
      </w:r>
      <w:r w:rsidR="00DC5BF7" w:rsidRPr="00F34810">
        <w:rPr>
          <w:rFonts w:cs="Times New Roman"/>
          <w:color w:val="000000"/>
          <w:spacing w:val="-4"/>
          <w:sz w:val="24"/>
          <w:szCs w:val="24"/>
          <w:lang w:val="en-GB"/>
        </w:rPr>
        <w:t xml:space="preserve"> 1</w:t>
      </w:r>
      <w:r w:rsidRPr="00F34810">
        <w:rPr>
          <w:rFonts w:cs="Times New Roman"/>
          <w:color w:val="000000"/>
          <w:spacing w:val="-4"/>
          <w:sz w:val="24"/>
          <w:szCs w:val="24"/>
          <w:lang w:val="en-GB"/>
        </w:rPr>
        <w:t>.</w:t>
      </w:r>
      <w:r w:rsidR="00DC5BF7" w:rsidRPr="00F34810">
        <w:rPr>
          <w:rFonts w:cs="Times New Roman"/>
          <w:color w:val="000000"/>
          <w:spacing w:val="-4"/>
          <w:sz w:val="24"/>
          <w:szCs w:val="24"/>
          <w:lang w:val="en-GB"/>
        </w:rPr>
        <w:t xml:space="preserve">0 </w:t>
      </w:r>
      <w:r w:rsidR="00491C58" w:rsidRPr="00F34810">
        <w:rPr>
          <w:rFonts w:cs="Times New Roman"/>
          <w:color w:val="000000"/>
          <w:spacing w:val="-4"/>
          <w:sz w:val="24"/>
          <w:szCs w:val="24"/>
          <w:lang w:val="en-GB"/>
        </w:rPr>
        <w:t>mm.</w:t>
      </w:r>
    </w:p>
    <w:p w:rsidR="00DC5BF7" w:rsidRPr="00F34810" w:rsidRDefault="002C6445" w:rsidP="00DC5BF7">
      <w:pPr>
        <w:shd w:val="clear" w:color="auto" w:fill="FFFFFF"/>
        <w:autoSpaceDE w:val="0"/>
        <w:autoSpaceDN w:val="0"/>
        <w:adjustRightInd w:val="0"/>
        <w:spacing w:line="360" w:lineRule="auto"/>
        <w:ind w:firstLine="284"/>
        <w:jc w:val="both"/>
        <w:rPr>
          <w:rFonts w:cs="Times New Roman"/>
          <w:color w:val="000000"/>
          <w:sz w:val="24"/>
          <w:szCs w:val="24"/>
          <w:lang w:val="en-GB"/>
        </w:rPr>
      </w:pPr>
      <w:r w:rsidRPr="00F34810">
        <w:rPr>
          <w:rFonts w:cs="Times New Roman"/>
          <w:color w:val="000000"/>
          <w:sz w:val="24"/>
          <w:szCs w:val="24"/>
          <w:lang w:val="en-GB"/>
        </w:rPr>
        <w:t>The radial runout tolerance of cylindric</w:t>
      </w:r>
      <w:r w:rsidR="008F6293" w:rsidRPr="00F34810">
        <w:rPr>
          <w:rFonts w:cs="Times New Roman"/>
          <w:color w:val="000000"/>
          <w:sz w:val="24"/>
          <w:szCs w:val="24"/>
          <w:lang w:val="en-GB"/>
        </w:rPr>
        <w:t>al</w:t>
      </w:r>
      <w:r w:rsidRPr="00F34810">
        <w:rPr>
          <w:rFonts w:cs="Times New Roman"/>
          <w:color w:val="000000"/>
          <w:sz w:val="24"/>
          <w:szCs w:val="24"/>
          <w:lang w:val="en-GB"/>
        </w:rPr>
        <w:t xml:space="preserve"> surfaces</w:t>
      </w:r>
      <w:r w:rsidR="00DC5BF7" w:rsidRPr="00F34810">
        <w:rPr>
          <w:rFonts w:cs="Times New Roman"/>
          <w:color w:val="000000"/>
          <w:sz w:val="24"/>
          <w:szCs w:val="24"/>
          <w:lang w:val="en-GB"/>
        </w:rPr>
        <w:t xml:space="preserve"> </w:t>
      </w:r>
      <w:r w:rsidRPr="00F34810">
        <w:rPr>
          <w:rFonts w:cs="Times New Roman"/>
          <w:color w:val="000000"/>
          <w:sz w:val="24"/>
          <w:szCs w:val="24"/>
          <w:lang w:val="en-GB"/>
        </w:rPr>
        <w:t>is assumed</w:t>
      </w:r>
      <w:r w:rsidR="00DC5BF7" w:rsidRPr="00F34810">
        <w:rPr>
          <w:rFonts w:cs="Times New Roman"/>
          <w:color w:val="000000"/>
          <w:sz w:val="24"/>
          <w:szCs w:val="24"/>
          <w:lang w:val="en-GB"/>
        </w:rPr>
        <w:t xml:space="preserve"> </w:t>
      </w:r>
      <w:r w:rsidRPr="00F34810">
        <w:rPr>
          <w:rFonts w:cs="Times New Roman"/>
          <w:color w:val="000000"/>
          <w:sz w:val="24"/>
          <w:szCs w:val="24"/>
          <w:lang w:val="en-GB"/>
        </w:rPr>
        <w:t>to</w:t>
      </w:r>
      <w:r w:rsidR="001B5DB5">
        <w:rPr>
          <w:rFonts w:cs="Times New Roman"/>
          <w:color w:val="000000"/>
          <w:sz w:val="24"/>
          <w:szCs w:val="24"/>
          <w:lang w:val="en-GB"/>
        </w:rPr>
        <w:t xml:space="preserve"> equal</w:t>
      </w:r>
      <w:r w:rsidR="00200F89">
        <w:rPr>
          <w:rFonts w:cs="Times New Roman"/>
          <w:color w:val="000000"/>
          <w:sz w:val="24"/>
          <w:szCs w:val="24"/>
          <w:lang w:val="en-GB"/>
        </w:rPr>
        <w:t xml:space="preserve"> to</w:t>
      </w:r>
      <w:r w:rsidRPr="00F34810">
        <w:rPr>
          <w:rFonts w:cs="Times New Roman"/>
          <w:color w:val="000000"/>
          <w:sz w:val="24"/>
          <w:szCs w:val="24"/>
          <w:lang w:val="en-GB"/>
        </w:rPr>
        <w:t xml:space="preserve"> </w:t>
      </w:r>
      <w:r w:rsidR="00DC5BF7" w:rsidRPr="00F34810">
        <w:rPr>
          <w:rFonts w:cs="Times New Roman"/>
          <w:color w:val="000000"/>
          <w:sz w:val="24"/>
          <w:szCs w:val="24"/>
          <w:lang w:val="en-GB"/>
        </w:rPr>
        <w:t>2</w:t>
      </w:r>
      <w:r w:rsidRPr="00F34810">
        <w:rPr>
          <w:rFonts w:cs="Times New Roman"/>
          <w:color w:val="000000"/>
          <w:sz w:val="24"/>
          <w:szCs w:val="24"/>
          <w:lang w:val="en-GB"/>
        </w:rPr>
        <w:t>.</w:t>
      </w:r>
      <w:r w:rsidR="00DC5BF7" w:rsidRPr="00F34810">
        <w:rPr>
          <w:rFonts w:cs="Times New Roman"/>
          <w:color w:val="000000"/>
          <w:sz w:val="24"/>
          <w:szCs w:val="24"/>
          <w:lang w:val="en-GB"/>
        </w:rPr>
        <w:t>0</w:t>
      </w:r>
      <w:r w:rsidR="008F6293" w:rsidRPr="00F34810">
        <w:rPr>
          <w:rFonts w:cs="Times New Roman"/>
          <w:color w:val="000000"/>
          <w:sz w:val="24"/>
          <w:szCs w:val="24"/>
          <w:lang w:val="en-GB"/>
        </w:rPr>
        <w:t xml:space="preserve"> mm</w:t>
      </w:r>
      <w:r w:rsidR="00DC5BF7" w:rsidRPr="00F34810">
        <w:rPr>
          <w:rFonts w:cs="Times New Roman"/>
          <w:color w:val="000000"/>
          <w:sz w:val="24"/>
          <w:szCs w:val="24"/>
          <w:lang w:val="en-GB"/>
        </w:rPr>
        <w:t xml:space="preserve">. </w:t>
      </w:r>
    </w:p>
    <w:p w:rsidR="00FC086F" w:rsidRPr="00F34810" w:rsidRDefault="00FC086F" w:rsidP="004E6DD9">
      <w:pPr>
        <w:ind w:firstLine="284"/>
        <w:contextualSpacing/>
        <w:jc w:val="center"/>
        <w:rPr>
          <w:rFonts w:cs="Times New Roman"/>
          <w:b/>
          <w:sz w:val="24"/>
          <w:szCs w:val="24"/>
          <w:lang w:val="en-GB"/>
        </w:rPr>
      </w:pPr>
    </w:p>
    <w:p w:rsidR="00DC5BF7" w:rsidRPr="00F34810" w:rsidRDefault="008F6293" w:rsidP="00DC5BF7">
      <w:pPr>
        <w:spacing w:line="360" w:lineRule="auto"/>
        <w:ind w:firstLine="284"/>
        <w:contextualSpacing/>
        <w:jc w:val="center"/>
        <w:rPr>
          <w:rFonts w:cs="Times New Roman"/>
          <w:sz w:val="24"/>
          <w:szCs w:val="24"/>
          <w:lang w:val="en-GB"/>
        </w:rPr>
      </w:pPr>
      <w:r w:rsidRPr="00F34810">
        <w:rPr>
          <w:rFonts w:cs="Times New Roman"/>
          <w:b/>
          <w:sz w:val="24"/>
          <w:szCs w:val="24"/>
          <w:lang w:val="en-GB"/>
        </w:rPr>
        <w:t>Calculation of dimensions of the forged part</w:t>
      </w:r>
      <w:r w:rsidR="00DC5BF7" w:rsidRPr="00F34810">
        <w:rPr>
          <w:rFonts w:cs="Times New Roman"/>
          <w:b/>
          <w:sz w:val="24"/>
          <w:szCs w:val="24"/>
          <w:lang w:val="en-GB"/>
        </w:rPr>
        <w:t>.</w:t>
      </w:r>
    </w:p>
    <w:p w:rsidR="00DC5BF7" w:rsidRPr="00F34810" w:rsidRDefault="008F6293" w:rsidP="00DC5BF7">
      <w:pPr>
        <w:spacing w:line="360" w:lineRule="auto"/>
        <w:ind w:firstLine="284"/>
        <w:contextualSpacing/>
        <w:jc w:val="both"/>
        <w:rPr>
          <w:rFonts w:cs="Times New Roman"/>
          <w:sz w:val="24"/>
          <w:szCs w:val="24"/>
          <w:lang w:val="en-GB"/>
        </w:rPr>
      </w:pPr>
      <w:r w:rsidRPr="00F34810">
        <w:rPr>
          <w:rFonts w:cs="Times New Roman"/>
          <w:sz w:val="24"/>
          <w:szCs w:val="24"/>
          <w:lang w:val="en-GB"/>
        </w:rPr>
        <w:t xml:space="preserve">The volume of the </w:t>
      </w:r>
      <w:r w:rsidR="00B70C39" w:rsidRPr="00F34810">
        <w:rPr>
          <w:rFonts w:cs="Times New Roman"/>
          <w:sz w:val="24"/>
          <w:szCs w:val="24"/>
          <w:lang w:val="en-GB"/>
        </w:rPr>
        <w:t>workpiece</w:t>
      </w:r>
      <w:r w:rsidRPr="00F34810">
        <w:rPr>
          <w:rFonts w:cs="Times New Roman"/>
          <w:sz w:val="24"/>
          <w:szCs w:val="24"/>
          <w:lang w:val="en-GB"/>
        </w:rPr>
        <w:t xml:space="preserve"> is made up of the volume of forged part</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F.P.</m:t>
            </m:r>
          </m:sub>
        </m:sSub>
      </m:oMath>
      <w:r w:rsidR="00DC5BF7" w:rsidRPr="00F34810">
        <w:rPr>
          <w:rFonts w:cs="Times New Roman"/>
          <w:sz w:val="24"/>
          <w:szCs w:val="24"/>
          <w:lang w:val="en-GB"/>
        </w:rPr>
        <w:t xml:space="preserve"> , </w:t>
      </w:r>
      <w:r w:rsidRPr="00F34810">
        <w:rPr>
          <w:rFonts w:cs="Times New Roman"/>
          <w:sz w:val="24"/>
          <w:szCs w:val="24"/>
          <w:lang w:val="en-GB"/>
        </w:rPr>
        <w:t>flash</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m:t>
            </m:r>
          </m:sub>
        </m:sSub>
      </m:oMath>
      <w:r w:rsidR="00DC5BF7" w:rsidRPr="00F34810">
        <w:rPr>
          <w:rFonts w:cs="Times New Roman"/>
          <w:sz w:val="24"/>
          <w:szCs w:val="24"/>
          <w:lang w:val="en-GB"/>
        </w:rPr>
        <w:t xml:space="preserve">, </w:t>
      </w:r>
      <w:r w:rsidR="00555C20" w:rsidRPr="00F34810">
        <w:rPr>
          <w:rFonts w:cs="Times New Roman"/>
          <w:sz w:val="24"/>
          <w:szCs w:val="24"/>
          <w:lang w:val="en-GB"/>
        </w:rPr>
        <w:t>gutter ridge</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g.r.</m:t>
            </m:r>
          </m:sub>
        </m:sSub>
      </m:oMath>
      <w:r w:rsidR="00555C20" w:rsidRPr="00F34810">
        <w:rPr>
          <w:rFonts w:cs="Times New Roman"/>
          <w:sz w:val="24"/>
          <w:szCs w:val="24"/>
          <w:lang w:val="en-GB"/>
        </w:rPr>
        <w:t xml:space="preserve"> and</w:t>
      </w:r>
      <w:r w:rsidR="00DC5BF7" w:rsidRPr="00F34810">
        <w:rPr>
          <w:rFonts w:cs="Times New Roman"/>
          <w:sz w:val="24"/>
          <w:szCs w:val="24"/>
          <w:lang w:val="en-GB"/>
        </w:rPr>
        <w:t xml:space="preserve"> </w:t>
      </w:r>
      <w:r w:rsidR="00555C20" w:rsidRPr="00F34810">
        <w:rPr>
          <w:rFonts w:cs="Times New Roman"/>
          <w:sz w:val="24"/>
          <w:szCs w:val="24"/>
          <w:lang w:val="en-GB"/>
        </w:rPr>
        <w:t>iron loss</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i.l.</m:t>
            </m:r>
          </m:sub>
        </m:sSub>
      </m:oMath>
      <w:r w:rsidR="00555C20" w:rsidRPr="00F34810">
        <w:rPr>
          <w:rFonts w:eastAsiaTheme="minorEastAsia" w:cs="Times New Roman"/>
          <w:sz w:val="24"/>
          <w:szCs w:val="24"/>
          <w:lang w:val="en-GB"/>
        </w:rPr>
        <w:t>.</w:t>
      </w:r>
    </w:p>
    <w:p w:rsidR="00DC5BF7" w:rsidRPr="00F34810" w:rsidRDefault="00555C20" w:rsidP="00DC5BF7">
      <w:pPr>
        <w:spacing w:line="360" w:lineRule="auto"/>
        <w:ind w:firstLine="284"/>
        <w:contextualSpacing/>
        <w:jc w:val="both"/>
        <w:rPr>
          <w:rFonts w:cs="Times New Roman"/>
          <w:sz w:val="24"/>
          <w:szCs w:val="24"/>
          <w:lang w:val="en-GB"/>
        </w:rPr>
      </w:pPr>
      <w:r w:rsidRPr="00F34810">
        <w:rPr>
          <w:rFonts w:cs="Times New Roman"/>
          <w:sz w:val="24"/>
          <w:szCs w:val="24"/>
          <w:lang w:val="en-GB"/>
        </w:rPr>
        <w:t>The values</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F.P.</m:t>
            </m:r>
          </m:sub>
        </m:sSub>
      </m:oMath>
      <w:r w:rsidR="00DC5BF7" w:rsidRPr="00F34810">
        <w:rPr>
          <w:rFonts w:cs="Times New Roman"/>
          <w:sz w:val="24"/>
          <w:szCs w:val="24"/>
          <w:lang w:val="en-GB"/>
        </w:rPr>
        <w:t xml:space="preserve"> </w:t>
      </w:r>
      <w:r w:rsidRPr="00F34810">
        <w:rPr>
          <w:rFonts w:cs="Times New Roman"/>
          <w:sz w:val="24"/>
          <w:szCs w:val="24"/>
          <w:lang w:val="en-GB"/>
        </w:rPr>
        <w:t>and</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g.r.</m:t>
            </m:r>
          </m:sub>
        </m:sSub>
      </m:oMath>
      <w:r w:rsidR="00DC5BF7" w:rsidRPr="00F34810">
        <w:rPr>
          <w:rFonts w:cs="Times New Roman"/>
          <w:sz w:val="24"/>
          <w:szCs w:val="24"/>
          <w:lang w:val="en-GB"/>
        </w:rPr>
        <w:t xml:space="preserve"> </w:t>
      </w:r>
      <w:r w:rsidR="00852985" w:rsidRPr="00F34810">
        <w:rPr>
          <w:rFonts w:cs="Times New Roman"/>
          <w:sz w:val="24"/>
          <w:szCs w:val="24"/>
          <w:lang w:val="en-GB"/>
        </w:rPr>
        <w:t>may be calculated by using the drawing of forged part</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g.r.</m:t>
            </m:r>
          </m:sub>
        </m:sSub>
        <m:r>
          <w:rPr>
            <w:rFonts w:ascii="Cambria Math" w:hAnsi="Cambria Math" w:cs="Times New Roman"/>
            <w:sz w:val="24"/>
            <w:szCs w:val="24"/>
            <w:lang w:val="en-GB"/>
          </w:rPr>
          <m:t xml:space="preserve"> = 8818 </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m:t>
            </m:r>
          </m:e>
          <m:sup>
            <m:r>
              <w:rPr>
                <w:rFonts w:ascii="Cambria Math" w:hAnsi="Cambria Math" w:cs="Times New Roman"/>
                <w:sz w:val="24"/>
                <w:szCs w:val="24"/>
                <w:lang w:val="en-GB"/>
              </w:rPr>
              <m:t>3</m:t>
            </m:r>
          </m:sup>
        </m:sSup>
        <m:r>
          <w:rPr>
            <w:rFonts w:ascii="Cambria Math" w:hAnsi="Cambria Math" w:cs="Times New Roman"/>
            <w:sz w:val="24"/>
            <w:szCs w:val="24"/>
            <w:lang w:val="en-GB"/>
          </w:rPr>
          <m:t xml:space="preserve">,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F.P.</m:t>
            </m:r>
          </m:sub>
        </m:sSub>
        <m:r>
          <w:rPr>
            <w:rFonts w:ascii="Cambria Math" w:hAnsi="Cambria Math" w:cs="Times New Roman"/>
            <w:sz w:val="24"/>
            <w:szCs w:val="24"/>
            <w:lang w:val="en-GB"/>
          </w:rPr>
          <m:t xml:space="preserve">=717802.7 </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m:t>
            </m:r>
          </m:e>
          <m:sup>
            <m:r>
              <w:rPr>
                <w:rFonts w:ascii="Cambria Math" w:hAnsi="Cambria Math" w:cs="Times New Roman"/>
                <w:sz w:val="24"/>
                <w:szCs w:val="24"/>
                <w:lang w:val="en-GB"/>
              </w:rPr>
              <m:t>3</m:t>
            </m:r>
          </m:sup>
        </m:sSup>
        <m:r>
          <w:rPr>
            <w:rFonts w:ascii="Cambria Math" w:hAnsi="Cambria Math" w:cs="Times New Roman"/>
            <w:sz w:val="24"/>
            <w:szCs w:val="24"/>
            <w:lang w:val="en-GB"/>
          </w:rPr>
          <m:t>.</m:t>
        </m:r>
      </m:oMath>
      <w:r w:rsidR="00DC5BF7" w:rsidRPr="00F34810">
        <w:rPr>
          <w:rFonts w:cs="Times New Roman"/>
          <w:sz w:val="24"/>
          <w:szCs w:val="24"/>
          <w:lang w:val="en-GB"/>
        </w:rPr>
        <w:t xml:space="preserve"> </w:t>
      </w:r>
      <w:r w:rsidR="00D65764" w:rsidRPr="00F34810">
        <w:rPr>
          <w:rFonts w:cs="Times New Roman"/>
          <w:sz w:val="24"/>
          <w:szCs w:val="24"/>
          <w:lang w:val="en-GB"/>
        </w:rPr>
        <w:t>The iron loss in the</w:t>
      </w:r>
      <w:r w:rsidR="00DC5BF7" w:rsidRPr="00F34810">
        <w:rPr>
          <w:rFonts w:cs="Times New Roman"/>
          <w:sz w:val="24"/>
          <w:szCs w:val="24"/>
          <w:lang w:val="en-GB"/>
        </w:rPr>
        <w:t xml:space="preserve"> </w:t>
      </w:r>
      <w:r w:rsidR="00320FE1" w:rsidRPr="00F34810">
        <w:rPr>
          <w:rFonts w:cs="Times New Roman"/>
          <w:sz w:val="24"/>
          <w:szCs w:val="24"/>
          <w:lang w:val="en-GB"/>
        </w:rPr>
        <w:t>direct-fired furnaces</w:t>
      </w:r>
      <w:r w:rsidR="00DC5BF7" w:rsidRPr="00F34810">
        <w:rPr>
          <w:rFonts w:cs="Times New Roman"/>
          <w:sz w:val="24"/>
          <w:szCs w:val="24"/>
          <w:lang w:val="en-GB"/>
        </w:rPr>
        <w:t xml:space="preserve"> </w:t>
      </w:r>
      <w:r w:rsidR="00D65764" w:rsidRPr="00F34810">
        <w:rPr>
          <w:rFonts w:cs="Times New Roman"/>
          <w:sz w:val="24"/>
          <w:szCs w:val="24"/>
          <w:lang w:val="en-GB"/>
        </w:rPr>
        <w:t>is</w:t>
      </w:r>
      <w:r w:rsidR="00DC5BF7" w:rsidRPr="00F34810">
        <w:rPr>
          <w:rFonts w:cs="Times New Roman"/>
          <w:sz w:val="24"/>
          <w:szCs w:val="24"/>
          <w:lang w:val="en-GB"/>
        </w:rPr>
        <w:t xml:space="preserve"> </w:t>
      </w:r>
      <w:r w:rsidR="00D65764" w:rsidRPr="00F34810">
        <w:rPr>
          <w:rFonts w:cs="Times New Roman"/>
          <w:sz w:val="24"/>
          <w:szCs w:val="24"/>
          <w:lang w:val="en-GB"/>
        </w:rPr>
        <w:t>about</w:t>
      </w:r>
      <w:r w:rsidR="00DC5BF7" w:rsidRPr="00F34810">
        <w:rPr>
          <w:rFonts w:cs="Times New Roman"/>
          <w:sz w:val="24"/>
          <w:szCs w:val="24"/>
          <w:lang w:val="en-GB"/>
        </w:rPr>
        <w:t xml:space="preserve"> 1</w:t>
      </w:r>
      <w:r w:rsidR="00D65764" w:rsidRPr="00F34810">
        <w:rPr>
          <w:rFonts w:cs="Times New Roman"/>
          <w:sz w:val="24"/>
          <w:szCs w:val="24"/>
          <w:lang w:val="en-GB"/>
        </w:rPr>
        <w:t>.</w:t>
      </w:r>
      <w:r w:rsidR="00DC5BF7" w:rsidRPr="00F34810">
        <w:rPr>
          <w:rFonts w:cs="Times New Roman"/>
          <w:sz w:val="24"/>
          <w:szCs w:val="24"/>
          <w:lang w:val="en-GB"/>
        </w:rPr>
        <w:t>5</w:t>
      </w:r>
      <w:r w:rsidR="00D65764" w:rsidRPr="00F34810">
        <w:rPr>
          <w:rFonts w:cs="Times New Roman"/>
          <w:sz w:val="24"/>
          <w:szCs w:val="24"/>
          <w:lang w:val="en-GB"/>
        </w:rPr>
        <w:t> </w:t>
      </w:r>
      <w:r w:rsidR="00DC5BF7" w:rsidRPr="00F34810">
        <w:rPr>
          <w:rFonts w:cs="Times New Roman"/>
          <w:sz w:val="24"/>
          <w:szCs w:val="24"/>
          <w:lang w:val="en-GB"/>
        </w:rPr>
        <w:t xml:space="preserve">%. </w:t>
      </w:r>
      <w:r w:rsidR="00D65764" w:rsidRPr="00F34810">
        <w:rPr>
          <w:rFonts w:cs="Times New Roman"/>
          <w:sz w:val="24"/>
          <w:szCs w:val="24"/>
          <w:lang w:val="en-GB"/>
        </w:rPr>
        <w:t>Thus</w:t>
      </w:r>
      <w:r w:rsidR="00DC5BF7" w:rsidRPr="00F34810">
        <w:rPr>
          <w:rFonts w:cs="Times New Roman"/>
          <w:sz w:val="24"/>
          <w:szCs w:val="24"/>
          <w:lang w:val="en-GB"/>
        </w:rPr>
        <w:t>,</w:t>
      </w:r>
      <w:r w:rsidR="00B70C39" w:rsidRPr="00F34810">
        <w:rPr>
          <w:rFonts w:cs="Times New Roman"/>
          <w:sz w:val="24"/>
          <w:szCs w:val="24"/>
          <w:lang w:val="en-GB"/>
        </w:rPr>
        <w:t xml:space="preserve"> the </w:t>
      </w:r>
      <w:r w:rsidR="00D65764" w:rsidRPr="00F34810">
        <w:rPr>
          <w:rFonts w:cs="Times New Roman"/>
          <w:sz w:val="24"/>
          <w:szCs w:val="24"/>
          <w:lang w:val="en-GB"/>
        </w:rPr>
        <w:t>final formula for calculation of</w:t>
      </w:r>
      <w:r w:rsidR="00B70C39" w:rsidRPr="00F34810">
        <w:rPr>
          <w:rFonts w:cs="Times New Roman"/>
          <w:sz w:val="24"/>
          <w:szCs w:val="24"/>
          <w:lang w:val="en-GB"/>
        </w:rPr>
        <w:t xml:space="preserve"> the</w:t>
      </w:r>
      <w:r w:rsidR="00D65764" w:rsidRPr="00F34810">
        <w:rPr>
          <w:rFonts w:cs="Times New Roman"/>
          <w:sz w:val="24"/>
          <w:szCs w:val="24"/>
          <w:lang w:val="en-GB"/>
        </w:rPr>
        <w:t xml:space="preserve"> </w:t>
      </w:r>
      <w:r w:rsidR="00B70C39" w:rsidRPr="00F34810">
        <w:rPr>
          <w:rFonts w:cs="Times New Roman"/>
          <w:sz w:val="24"/>
          <w:szCs w:val="24"/>
          <w:lang w:val="en-GB"/>
        </w:rPr>
        <w:t>workpiece</w:t>
      </w:r>
      <w:r w:rsidR="00D65764" w:rsidRPr="00F34810">
        <w:rPr>
          <w:rFonts w:cs="Times New Roman"/>
          <w:sz w:val="24"/>
          <w:szCs w:val="24"/>
          <w:lang w:val="en-GB"/>
        </w:rPr>
        <w:t xml:space="preserve"> </w:t>
      </w:r>
      <w:r w:rsidR="00DA302C" w:rsidRPr="00F34810">
        <w:rPr>
          <w:rFonts w:cs="Times New Roman"/>
          <w:sz w:val="24"/>
          <w:szCs w:val="24"/>
          <w:lang w:val="en-GB"/>
        </w:rPr>
        <w:t>volume</w:t>
      </w:r>
      <w:r w:rsidR="00DC5BF7" w:rsidRPr="00F34810">
        <w:rPr>
          <w:rFonts w:cs="Times New Roman"/>
          <w:sz w:val="24"/>
          <w:szCs w:val="24"/>
          <w:lang w:val="en-GB"/>
        </w:rPr>
        <w:t xml:space="preserve"> </w:t>
      </w:r>
      <w:r w:rsidR="00DA302C" w:rsidRPr="00F34810">
        <w:rPr>
          <w:rFonts w:cs="Times New Roman"/>
          <w:sz w:val="24"/>
          <w:szCs w:val="24"/>
          <w:lang w:val="en-GB"/>
        </w:rPr>
        <w:t>looks like</w:t>
      </w:r>
      <w:r w:rsidR="00DC5BF7" w:rsidRPr="00F34810">
        <w:rPr>
          <w:rFonts w:cs="Times New Roman"/>
          <w:sz w:val="24"/>
          <w:szCs w:val="24"/>
          <w:lang w:val="en-GB"/>
        </w:rPr>
        <w:t>:</w:t>
      </w:r>
    </w:p>
    <w:p w:rsidR="003B1F89" w:rsidRPr="00F34810" w:rsidRDefault="003B1F89" w:rsidP="00591682">
      <w:pPr>
        <w:ind w:firstLine="284"/>
        <w:contextualSpacing/>
        <w:jc w:val="both"/>
        <w:rPr>
          <w:rFonts w:cs="Times New Roman"/>
          <w:sz w:val="24"/>
          <w:szCs w:val="24"/>
          <w:lang w:val="en-GB"/>
        </w:rPr>
      </w:pPr>
    </w:p>
    <w:p w:rsidR="00DC5BF7" w:rsidRPr="00F34810" w:rsidRDefault="005A502C" w:rsidP="00591682">
      <w:pPr>
        <w:ind w:firstLine="284"/>
        <w:contextualSpacing/>
        <w:jc w:val="center"/>
        <w:rPr>
          <w:rFonts w:eastAsiaTheme="minorEastAsia"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wp</m:t>
            </m:r>
          </m:sub>
        </m:sSub>
        <m:r>
          <w:rPr>
            <w:rFonts w:ascii="Cambria Math" w:hAnsi="Cambria Math" w:cs="Times New Roman"/>
            <w:sz w:val="24"/>
            <w:szCs w:val="24"/>
            <w:lang w:val="en-GB"/>
          </w:rPr>
          <m:t>=1.015</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F.P.</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g.r.</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m:t>
                </m:r>
              </m:sub>
            </m:sSub>
          </m:e>
        </m:d>
      </m:oMath>
      <w:r w:rsidR="00FC086F" w:rsidRPr="00F34810">
        <w:rPr>
          <w:rFonts w:eastAsiaTheme="minorEastAsia" w:cs="Times New Roman"/>
          <w:sz w:val="24"/>
          <w:szCs w:val="24"/>
          <w:lang w:val="en-GB"/>
        </w:rPr>
        <w:t>,</w:t>
      </w:r>
    </w:p>
    <w:p w:rsidR="003B1F89" w:rsidRPr="00F34810" w:rsidRDefault="003B1F89" w:rsidP="00591682">
      <w:pPr>
        <w:ind w:firstLine="284"/>
        <w:contextualSpacing/>
        <w:jc w:val="center"/>
        <w:rPr>
          <w:rFonts w:cs="Times New Roman"/>
          <w:sz w:val="24"/>
          <w:szCs w:val="24"/>
          <w:lang w:val="en-GB"/>
        </w:rPr>
      </w:pPr>
    </w:p>
    <w:p w:rsidR="00DC5BF7" w:rsidRPr="00F34810" w:rsidRDefault="00DA302C" w:rsidP="00591682">
      <w:pPr>
        <w:ind w:firstLine="284"/>
        <w:contextualSpacing/>
        <w:jc w:val="both"/>
        <w:rPr>
          <w:rFonts w:cs="Times New Roman"/>
          <w:sz w:val="24"/>
          <w:szCs w:val="24"/>
          <w:lang w:val="en-GB"/>
        </w:rPr>
      </w:pPr>
      <w:r w:rsidRPr="00F34810">
        <w:rPr>
          <w:rFonts w:cs="Times New Roman"/>
          <w:sz w:val="24"/>
          <w:szCs w:val="24"/>
          <w:lang w:val="en-GB"/>
        </w:rPr>
        <w:t>The flash volume is</w:t>
      </w:r>
      <w:r w:rsidR="00DC5BF7" w:rsidRPr="00F34810">
        <w:rPr>
          <w:rFonts w:cs="Times New Roman"/>
          <w:sz w:val="24"/>
          <w:szCs w:val="24"/>
          <w:lang w:val="en-GB"/>
        </w:rPr>
        <w:t xml:space="preserve"> </w:t>
      </w:r>
      <w:r w:rsidRPr="00F34810">
        <w:rPr>
          <w:rFonts w:cs="Times New Roman"/>
          <w:sz w:val="24"/>
          <w:szCs w:val="24"/>
          <w:lang w:val="en-GB"/>
        </w:rPr>
        <w:t>calculated by the following expression:</w:t>
      </w:r>
    </w:p>
    <w:p w:rsidR="00FC086F" w:rsidRPr="00F34810" w:rsidRDefault="00FC086F" w:rsidP="00591682">
      <w:pPr>
        <w:ind w:firstLine="284"/>
        <w:contextualSpacing/>
        <w:jc w:val="both"/>
        <w:rPr>
          <w:rFonts w:cs="Times New Roman"/>
          <w:sz w:val="24"/>
          <w:szCs w:val="24"/>
          <w:lang w:val="en-GB"/>
        </w:rPr>
      </w:pPr>
    </w:p>
    <w:p w:rsidR="00DC5BF7" w:rsidRPr="00F34810" w:rsidRDefault="005A502C" w:rsidP="00591682">
      <w:pPr>
        <w:ind w:firstLine="284"/>
        <w:contextualSpacing/>
        <w:jc w:val="center"/>
        <w:rPr>
          <w:rFonts w:eastAsiaTheme="minorEastAsia"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m:t>
            </m:r>
          </m:sub>
        </m:sSub>
        <m:r>
          <w:rPr>
            <w:rFonts w:ascii="Cambria Math" w:hAnsi="Cambria Math" w:cs="Times New Roman"/>
            <w:sz w:val="24"/>
            <w:szCs w:val="24"/>
            <w:lang w:val="en-GB"/>
          </w:rPr>
          <m:t>=ξ∙∏∙</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g</m:t>
            </m:r>
          </m:sub>
        </m:sSub>
      </m:oMath>
      <w:r w:rsidR="00FC086F" w:rsidRPr="00F34810">
        <w:rPr>
          <w:rFonts w:eastAsiaTheme="minorEastAsia" w:cs="Times New Roman"/>
          <w:sz w:val="24"/>
          <w:szCs w:val="24"/>
          <w:lang w:val="en-GB"/>
        </w:rPr>
        <w:t>,</w:t>
      </w:r>
    </w:p>
    <w:p w:rsidR="00FC086F" w:rsidRPr="00F34810" w:rsidRDefault="00FC086F" w:rsidP="00591682">
      <w:pPr>
        <w:ind w:firstLine="284"/>
        <w:contextualSpacing/>
        <w:jc w:val="center"/>
        <w:rPr>
          <w:rFonts w:cs="Times New Roman"/>
          <w:sz w:val="24"/>
          <w:szCs w:val="24"/>
          <w:lang w:val="en-GB"/>
        </w:rPr>
      </w:pPr>
    </w:p>
    <w:p w:rsidR="00DC5BF7" w:rsidRPr="00F34810" w:rsidRDefault="00677495" w:rsidP="00DC5BF7">
      <w:pPr>
        <w:spacing w:line="360" w:lineRule="auto"/>
        <w:contextualSpacing/>
        <w:jc w:val="both"/>
        <w:rPr>
          <w:rFonts w:cs="Times New Roman"/>
          <w:sz w:val="24"/>
          <w:szCs w:val="24"/>
          <w:lang w:val="en-GB"/>
        </w:rPr>
      </w:pPr>
      <w:r w:rsidRPr="00F34810">
        <w:rPr>
          <w:rFonts w:cs="Times New Roman"/>
          <w:sz w:val="24"/>
          <w:szCs w:val="24"/>
          <w:lang w:val="en-GB"/>
        </w:rPr>
        <w:t>where</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m:t>
            </m:r>
          </m:sub>
        </m:sSub>
        <m:r>
          <w:rPr>
            <w:rFonts w:ascii="Cambria Math" w:hAnsi="Cambria Math" w:cs="Times New Roman"/>
            <w:sz w:val="24"/>
            <w:szCs w:val="24"/>
            <w:lang w:val="en-GB"/>
          </w:rPr>
          <m:t xml:space="preserve"> </m:t>
        </m:r>
      </m:oMath>
      <w:r w:rsidR="00DC5BF7" w:rsidRPr="00F34810">
        <w:rPr>
          <w:rFonts w:cs="Times New Roman"/>
          <w:sz w:val="24"/>
          <w:szCs w:val="24"/>
          <w:lang w:val="en-GB"/>
        </w:rPr>
        <w:t xml:space="preserve">– </w:t>
      </w:r>
      <w:r w:rsidRPr="00F34810">
        <w:rPr>
          <w:rFonts w:cs="Times New Roman"/>
          <w:sz w:val="24"/>
          <w:szCs w:val="24"/>
          <w:lang w:val="en-GB"/>
        </w:rPr>
        <w:t>is the flash volume</w:t>
      </w:r>
      <w:r w:rsidR="00DC5BF7" w:rsidRPr="00F34810">
        <w:rPr>
          <w:rFonts w:cs="Times New Roman"/>
          <w:sz w:val="24"/>
          <w:szCs w:val="24"/>
          <w:lang w:val="en-GB"/>
        </w:rPr>
        <w:t xml:space="preserve">; </w:t>
      </w:r>
      <m:oMath>
        <m:r>
          <w:rPr>
            <w:rFonts w:ascii="Cambria Math" w:hAnsi="Cambria Math" w:cs="Times New Roman"/>
            <w:sz w:val="24"/>
            <w:szCs w:val="24"/>
            <w:lang w:val="en-GB"/>
          </w:rPr>
          <m:t xml:space="preserve">ξ </m:t>
        </m:r>
      </m:oMath>
      <w:r w:rsidR="00DC5BF7" w:rsidRPr="00F34810">
        <w:rPr>
          <w:rFonts w:cs="Times New Roman"/>
          <w:sz w:val="24"/>
          <w:szCs w:val="24"/>
          <w:lang w:val="en-GB"/>
        </w:rPr>
        <w:t xml:space="preserve">– </w:t>
      </w:r>
      <w:r w:rsidRPr="00F34810">
        <w:rPr>
          <w:rFonts w:cs="Times New Roman"/>
          <w:sz w:val="24"/>
          <w:szCs w:val="24"/>
          <w:lang w:val="en-GB"/>
        </w:rPr>
        <w:t>is the coefficient of gutter fullness</w:t>
      </w:r>
      <w:r w:rsidR="00DC5BF7" w:rsidRPr="00F34810">
        <w:rPr>
          <w:rFonts w:cs="Times New Roman"/>
          <w:sz w:val="24"/>
          <w:szCs w:val="24"/>
          <w:lang w:val="en-GB"/>
        </w:rPr>
        <w:t xml:space="preserve"> </w:t>
      </w:r>
      <w:r w:rsidRPr="00F34810">
        <w:rPr>
          <w:rFonts w:cs="Times New Roman"/>
          <w:sz w:val="24"/>
          <w:szCs w:val="24"/>
          <w:lang w:val="en-GB"/>
        </w:rPr>
        <w:t>is selected of</w:t>
      </w:r>
      <w:r w:rsidR="00DC5BF7" w:rsidRPr="00F34810">
        <w:rPr>
          <w:rFonts w:cs="Times New Roman"/>
          <w:sz w:val="24"/>
          <w:szCs w:val="24"/>
          <w:lang w:val="en-GB"/>
        </w:rPr>
        <w:t xml:space="preserve"> 0</w:t>
      </w:r>
      <w:r w:rsidRPr="00F34810">
        <w:rPr>
          <w:rFonts w:cs="Times New Roman"/>
          <w:sz w:val="24"/>
          <w:szCs w:val="24"/>
          <w:lang w:val="en-GB"/>
        </w:rPr>
        <w:t>.</w:t>
      </w:r>
      <w:r w:rsidR="00DC5BF7" w:rsidRPr="00F34810">
        <w:rPr>
          <w:rFonts w:cs="Times New Roman"/>
          <w:sz w:val="24"/>
          <w:szCs w:val="24"/>
          <w:lang w:val="en-GB"/>
        </w:rPr>
        <w:t xml:space="preserve">5;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g</m:t>
            </m:r>
          </m:sub>
        </m:sSub>
        <m:r>
          <m:rPr>
            <m:sty m:val="p"/>
          </m:rPr>
          <w:rPr>
            <w:rFonts w:ascii="Cambria Math" w:hAnsi="Cambria Math" w:cs="Times New Roman"/>
            <w:sz w:val="24"/>
            <w:szCs w:val="24"/>
            <w:lang w:val="en-GB"/>
          </w:rPr>
          <m:t>–</m:t>
        </m:r>
      </m:oMath>
      <w:r w:rsidR="00DC5BF7" w:rsidRPr="00F34810">
        <w:rPr>
          <w:rFonts w:cs="Times New Roman"/>
          <w:sz w:val="24"/>
          <w:szCs w:val="24"/>
          <w:lang w:val="en-GB"/>
        </w:rPr>
        <w:t xml:space="preserve"> - </w:t>
      </w:r>
      <w:r w:rsidR="00017A7B" w:rsidRPr="00F34810">
        <w:rPr>
          <w:rFonts w:cs="Times New Roman"/>
          <w:sz w:val="24"/>
          <w:szCs w:val="24"/>
          <w:lang w:val="en-GB"/>
        </w:rPr>
        <w:t xml:space="preserve">is the cross-section of the </w:t>
      </w:r>
      <w:r w:rsidR="00997150" w:rsidRPr="00F34810">
        <w:rPr>
          <w:rFonts w:cs="Times New Roman"/>
          <w:sz w:val="24"/>
          <w:szCs w:val="24"/>
          <w:lang w:val="en-GB"/>
        </w:rPr>
        <w:t>gutter</w:t>
      </w:r>
      <w:r w:rsidR="00DC5BF7" w:rsidRPr="00F34810">
        <w:rPr>
          <w:rFonts w:cs="Times New Roman"/>
          <w:sz w:val="24"/>
          <w:szCs w:val="24"/>
          <w:lang w:val="en-GB"/>
        </w:rPr>
        <w:t xml:space="preserve"> </w:t>
      </w:r>
      <w:r w:rsidR="00017A7B" w:rsidRPr="00F34810">
        <w:rPr>
          <w:rFonts w:cs="Times New Roman"/>
          <w:sz w:val="24"/>
          <w:szCs w:val="24"/>
          <w:lang w:val="en-GB"/>
        </w:rPr>
        <w:t>equal to</w:t>
      </w:r>
      <w:r w:rsidR="00DC5BF7" w:rsidRPr="00F34810">
        <w:rPr>
          <w:rFonts w:cs="Times New Roman"/>
          <w:sz w:val="24"/>
          <w:szCs w:val="24"/>
          <w:lang w:val="en-GB"/>
        </w:rPr>
        <w:t xml:space="preserve"> 2</w:t>
      </w:r>
      <w:r w:rsidR="00017A7B" w:rsidRPr="00F34810">
        <w:rPr>
          <w:rFonts w:cs="Times New Roman"/>
          <w:sz w:val="24"/>
          <w:szCs w:val="24"/>
          <w:lang w:val="en-GB"/>
        </w:rPr>
        <w:t>.</w:t>
      </w:r>
      <w:r w:rsidR="00DC5BF7" w:rsidRPr="00F34810">
        <w:rPr>
          <w:rFonts w:cs="Times New Roman"/>
          <w:sz w:val="24"/>
          <w:szCs w:val="24"/>
          <w:lang w:val="en-GB"/>
        </w:rPr>
        <w:t xml:space="preserve">01 </w:t>
      </w:r>
      <w:r w:rsidR="00017A7B" w:rsidRPr="00F34810">
        <w:rPr>
          <w:rFonts w:cs="Times New Roman"/>
          <w:sz w:val="24"/>
          <w:szCs w:val="24"/>
          <w:lang w:val="en-GB"/>
        </w:rPr>
        <w:t>cm</w:t>
      </w:r>
      <w:r w:rsidR="00DC5BF7" w:rsidRPr="00F34810">
        <w:rPr>
          <w:rFonts w:cs="Times New Roman"/>
          <w:sz w:val="24"/>
          <w:szCs w:val="24"/>
          <w:vertAlign w:val="superscript"/>
          <w:lang w:val="en-GB"/>
        </w:rPr>
        <w:t xml:space="preserve">2 </w:t>
      </w:r>
      <w:r w:rsidR="00DC5BF7" w:rsidRPr="00F34810">
        <w:rPr>
          <w:rFonts w:cs="Times New Roman"/>
          <w:sz w:val="24"/>
          <w:szCs w:val="24"/>
          <w:lang w:val="en-GB"/>
        </w:rPr>
        <w:t xml:space="preserve">; </w:t>
      </w:r>
      <m:oMath>
        <m:r>
          <w:rPr>
            <w:rFonts w:ascii="Cambria Math" w:hAnsi="Cambria Math" w:cs="Times New Roman"/>
            <w:sz w:val="24"/>
            <w:szCs w:val="24"/>
            <w:lang w:val="en-GB"/>
          </w:rPr>
          <m:t>∏</m:t>
        </m:r>
      </m:oMath>
      <w:r w:rsidR="00DC5BF7" w:rsidRPr="00F34810">
        <w:rPr>
          <w:rFonts w:cs="Times New Roman"/>
          <w:sz w:val="24"/>
          <w:szCs w:val="24"/>
          <w:lang w:val="en-GB"/>
        </w:rPr>
        <w:t xml:space="preserve"> </w:t>
      </w:r>
      <w:r w:rsidR="00017A7B" w:rsidRPr="00F34810">
        <w:rPr>
          <w:rFonts w:cs="Times New Roman"/>
          <w:sz w:val="24"/>
          <w:szCs w:val="24"/>
          <w:lang w:val="en-GB"/>
        </w:rPr>
        <w:t>–</w:t>
      </w:r>
      <w:r w:rsidR="00DC5BF7" w:rsidRPr="00F34810">
        <w:rPr>
          <w:rFonts w:cs="Times New Roman"/>
          <w:sz w:val="24"/>
          <w:szCs w:val="24"/>
          <w:lang w:val="en-GB"/>
        </w:rPr>
        <w:t xml:space="preserve"> </w:t>
      </w:r>
      <w:r w:rsidR="00017A7B" w:rsidRPr="00F34810">
        <w:rPr>
          <w:rFonts w:cs="Times New Roman"/>
          <w:sz w:val="24"/>
          <w:szCs w:val="24"/>
          <w:lang w:val="en-GB"/>
        </w:rPr>
        <w:t>is the perimeter of</w:t>
      </w:r>
      <w:r w:rsidR="00F32C04">
        <w:rPr>
          <w:rFonts w:cs="Times New Roman"/>
          <w:sz w:val="24"/>
          <w:szCs w:val="24"/>
          <w:lang w:val="en-GB"/>
        </w:rPr>
        <w:t xml:space="preserve"> the</w:t>
      </w:r>
      <w:r w:rsidR="00017A7B" w:rsidRPr="00F34810">
        <w:rPr>
          <w:rFonts w:cs="Times New Roman"/>
          <w:sz w:val="24"/>
          <w:szCs w:val="24"/>
          <w:lang w:val="en-GB"/>
        </w:rPr>
        <w:t xml:space="preserve"> gutter</w:t>
      </w:r>
      <w:r w:rsidR="00DC5BF7" w:rsidRPr="00F34810">
        <w:rPr>
          <w:rFonts w:cs="Times New Roman"/>
          <w:sz w:val="24"/>
          <w:szCs w:val="24"/>
          <w:lang w:val="en-GB"/>
        </w:rPr>
        <w:t xml:space="preserve"> </w:t>
      </w:r>
      <w:r w:rsidR="00017A7B" w:rsidRPr="00F34810">
        <w:rPr>
          <w:rFonts w:cs="Times New Roman"/>
          <w:sz w:val="24"/>
          <w:szCs w:val="24"/>
          <w:lang w:val="en-GB"/>
        </w:rPr>
        <w:t xml:space="preserve">by </w:t>
      </w:r>
      <w:r w:rsidR="00896F0B" w:rsidRPr="00F34810">
        <w:rPr>
          <w:rFonts w:cs="Times New Roman"/>
          <w:sz w:val="24"/>
          <w:szCs w:val="24"/>
          <w:lang w:val="en-GB"/>
        </w:rPr>
        <w:t xml:space="preserve">the gutter </w:t>
      </w:r>
      <w:proofErr w:type="spellStart"/>
      <w:r w:rsidR="00017A7B" w:rsidRPr="00F34810">
        <w:rPr>
          <w:rFonts w:cs="Times New Roman"/>
          <w:sz w:val="24"/>
          <w:szCs w:val="24"/>
          <w:lang w:val="en-GB"/>
        </w:rPr>
        <w:t>center</w:t>
      </w:r>
      <w:proofErr w:type="spellEnd"/>
      <w:r w:rsidR="00017A7B" w:rsidRPr="00F34810">
        <w:rPr>
          <w:rFonts w:cs="Times New Roman"/>
          <w:sz w:val="24"/>
          <w:szCs w:val="24"/>
          <w:lang w:val="en-GB"/>
        </w:rPr>
        <w:t xml:space="preserve"> of gravity</w:t>
      </w:r>
      <w:r w:rsidR="00DC5BF7" w:rsidRPr="00F34810">
        <w:rPr>
          <w:rFonts w:cs="Times New Roman"/>
          <w:sz w:val="24"/>
          <w:szCs w:val="24"/>
          <w:lang w:val="en-GB"/>
        </w:rPr>
        <w:t>.</w:t>
      </w:r>
    </w:p>
    <w:p w:rsidR="00DC5BF7" w:rsidRPr="00F34810" w:rsidRDefault="00896F0B" w:rsidP="00DC5BF7">
      <w:pPr>
        <w:spacing w:line="360" w:lineRule="auto"/>
        <w:ind w:firstLine="284"/>
        <w:contextualSpacing/>
        <w:jc w:val="both"/>
        <w:rPr>
          <w:rFonts w:cs="Times New Roman"/>
          <w:sz w:val="24"/>
          <w:szCs w:val="24"/>
          <w:lang w:val="en-GB"/>
        </w:rPr>
      </w:pPr>
      <w:r w:rsidRPr="00F34810">
        <w:rPr>
          <w:rFonts w:cs="Times New Roman"/>
          <w:sz w:val="24"/>
          <w:szCs w:val="24"/>
          <w:lang w:val="en-GB"/>
        </w:rPr>
        <w:t>The mass of our</w:t>
      </w:r>
      <w:r w:rsidR="00DC5BF7" w:rsidRPr="00F34810">
        <w:rPr>
          <w:rFonts w:cs="Times New Roman"/>
          <w:sz w:val="24"/>
          <w:szCs w:val="24"/>
          <w:lang w:val="en-GB"/>
        </w:rPr>
        <w:t xml:space="preserve"> </w:t>
      </w:r>
      <w:r w:rsidRPr="00F34810">
        <w:rPr>
          <w:rFonts w:cs="Times New Roman"/>
          <w:sz w:val="24"/>
          <w:szCs w:val="24"/>
          <w:lang w:val="en-GB"/>
        </w:rPr>
        <w:t>forged part is more than</w:t>
      </w:r>
      <w:r w:rsidR="00DC5BF7" w:rsidRPr="00F34810">
        <w:rPr>
          <w:rFonts w:cs="Times New Roman"/>
          <w:sz w:val="24"/>
          <w:szCs w:val="24"/>
          <w:lang w:val="en-GB"/>
        </w:rPr>
        <w:t xml:space="preserve"> 3 </w:t>
      </w:r>
      <w:r w:rsidRPr="00F34810">
        <w:rPr>
          <w:rFonts w:cs="Times New Roman"/>
          <w:sz w:val="24"/>
          <w:szCs w:val="24"/>
          <w:lang w:val="en-GB"/>
        </w:rPr>
        <w:t>kg</w:t>
      </w:r>
      <w:r w:rsidR="00DC5BF7" w:rsidRPr="00F34810">
        <w:rPr>
          <w:rFonts w:cs="Times New Roman"/>
          <w:sz w:val="24"/>
          <w:szCs w:val="24"/>
          <w:lang w:val="en-GB"/>
        </w:rPr>
        <w:t xml:space="preserve">, </w:t>
      </w:r>
      <w:r w:rsidRPr="00F34810">
        <w:rPr>
          <w:rFonts w:cs="Times New Roman"/>
          <w:sz w:val="24"/>
          <w:szCs w:val="24"/>
          <w:lang w:val="en-GB"/>
        </w:rPr>
        <w:t xml:space="preserve">the flash </w:t>
      </w:r>
      <w:proofErr w:type="spellStart"/>
      <w:r w:rsidRPr="00F34810">
        <w:rPr>
          <w:rFonts w:cs="Times New Roman"/>
          <w:sz w:val="24"/>
          <w:szCs w:val="24"/>
          <w:lang w:val="en-GB"/>
        </w:rPr>
        <w:t>center</w:t>
      </w:r>
      <w:proofErr w:type="spellEnd"/>
      <w:r w:rsidRPr="00F34810">
        <w:rPr>
          <w:rFonts w:cs="Times New Roman"/>
          <w:sz w:val="24"/>
          <w:szCs w:val="24"/>
          <w:lang w:val="en-GB"/>
        </w:rPr>
        <w:t xml:space="preserve"> of gravity</w:t>
      </w:r>
      <w:r w:rsidR="00DC5BF7" w:rsidRPr="00F34810">
        <w:rPr>
          <w:rFonts w:cs="Times New Roman"/>
          <w:sz w:val="24"/>
          <w:szCs w:val="24"/>
          <w:lang w:val="en-GB"/>
        </w:rPr>
        <w:t xml:space="preserve"> </w:t>
      </w:r>
      <w:r w:rsidRPr="00F34810">
        <w:rPr>
          <w:rFonts w:cs="Times New Roman"/>
          <w:sz w:val="24"/>
          <w:szCs w:val="24"/>
          <w:lang w:val="en-GB"/>
        </w:rPr>
        <w:t xml:space="preserve">follows the contour of forged part </w:t>
      </w:r>
      <w:r w:rsidR="00FF7146" w:rsidRPr="00F34810">
        <w:rPr>
          <w:rFonts w:cs="Times New Roman"/>
          <w:sz w:val="24"/>
          <w:szCs w:val="24"/>
          <w:lang w:val="en-GB"/>
        </w:rPr>
        <w:t>in the parting line of dies</w:t>
      </w:r>
      <w:r w:rsidR="00DC5BF7" w:rsidRPr="00F34810">
        <w:rPr>
          <w:rFonts w:cs="Times New Roman"/>
          <w:sz w:val="24"/>
          <w:szCs w:val="24"/>
          <w:lang w:val="en-GB"/>
        </w:rPr>
        <w:t xml:space="preserve">, </w:t>
      </w:r>
      <w:r w:rsidR="00FF7146" w:rsidRPr="00F34810">
        <w:rPr>
          <w:rFonts w:cs="Times New Roman"/>
          <w:sz w:val="24"/>
          <w:szCs w:val="24"/>
          <w:lang w:val="en-GB"/>
        </w:rPr>
        <w:t>that is the circumferential diameter of 186 mm</w:t>
      </w:r>
      <w:r w:rsidR="00DC5BF7" w:rsidRPr="00F34810">
        <w:rPr>
          <w:rFonts w:cs="Times New Roman"/>
          <w:sz w:val="24"/>
          <w:szCs w:val="24"/>
          <w:lang w:val="en-GB"/>
        </w:rPr>
        <w:t xml:space="preserve">. </w:t>
      </w:r>
      <w:r w:rsidR="004223ED" w:rsidRPr="00F34810">
        <w:rPr>
          <w:rFonts w:cs="Times New Roman"/>
          <w:sz w:val="24"/>
          <w:szCs w:val="24"/>
          <w:lang w:val="en-GB"/>
        </w:rPr>
        <w:t>This implies that the perimeter of gutter will be equal to the perimeter of the circle:</w:t>
      </w:r>
    </w:p>
    <w:p w:rsidR="00DC5BF7" w:rsidRPr="00F34810" w:rsidRDefault="00DC5BF7" w:rsidP="00591682">
      <w:pPr>
        <w:ind w:firstLine="284"/>
        <w:contextualSpacing/>
        <w:jc w:val="both"/>
        <w:rPr>
          <w:rFonts w:cs="Times New Roman"/>
          <w:sz w:val="24"/>
          <w:szCs w:val="24"/>
          <w:lang w:val="en-GB"/>
        </w:rPr>
      </w:pPr>
    </w:p>
    <w:p w:rsidR="00DC5BF7" w:rsidRPr="00F34810" w:rsidRDefault="00491C58" w:rsidP="00591682">
      <w:pPr>
        <w:ind w:firstLine="284"/>
        <w:contextualSpacing/>
        <w:jc w:val="center"/>
        <w:rPr>
          <w:rFonts w:cs="Times New Roman"/>
          <w:sz w:val="24"/>
          <w:szCs w:val="24"/>
          <w:lang w:val="en-GB"/>
        </w:rPr>
      </w:pPr>
      <m:oMath>
        <m:r>
          <w:rPr>
            <w:rFonts w:ascii="Cambria Math" w:hAnsi="Cambria Math" w:cs="Times New Roman"/>
            <w:sz w:val="24"/>
            <w:szCs w:val="24"/>
            <w:lang w:val="en-GB"/>
          </w:rPr>
          <m:t>∏=πd=3.14∙186=584.04 (mm)</m:t>
        </m:r>
      </m:oMath>
      <w:r w:rsidR="004223ED" w:rsidRPr="00F34810">
        <w:rPr>
          <w:rFonts w:eastAsiaTheme="minorEastAsia" w:cs="Times New Roman"/>
          <w:sz w:val="24"/>
          <w:szCs w:val="24"/>
          <w:lang w:val="en-GB"/>
        </w:rPr>
        <w:t>.</w:t>
      </w:r>
    </w:p>
    <w:p w:rsidR="00DC5BF7" w:rsidRPr="00F34810" w:rsidRDefault="00DC5BF7" w:rsidP="00591682">
      <w:pPr>
        <w:ind w:firstLine="284"/>
        <w:contextualSpacing/>
        <w:jc w:val="center"/>
        <w:rPr>
          <w:rFonts w:cs="Times New Roman"/>
          <w:sz w:val="24"/>
          <w:szCs w:val="24"/>
          <w:lang w:val="en-GB"/>
        </w:rPr>
      </w:pPr>
    </w:p>
    <w:p w:rsidR="00DC5BF7" w:rsidRPr="00F34810" w:rsidRDefault="004223ED" w:rsidP="00591682">
      <w:pPr>
        <w:ind w:firstLine="284"/>
        <w:contextualSpacing/>
        <w:jc w:val="both"/>
        <w:rPr>
          <w:rFonts w:cs="Times New Roman"/>
          <w:sz w:val="24"/>
          <w:szCs w:val="24"/>
          <w:lang w:val="en-GB"/>
        </w:rPr>
      </w:pPr>
      <w:r w:rsidRPr="00F34810">
        <w:rPr>
          <w:rFonts w:cs="Times New Roman"/>
          <w:sz w:val="24"/>
          <w:szCs w:val="24"/>
          <w:lang w:val="en-GB"/>
        </w:rPr>
        <w:t>Now define the volume of flash:</w:t>
      </w:r>
    </w:p>
    <w:p w:rsidR="00DC5BF7" w:rsidRPr="00F34810" w:rsidRDefault="00DC5BF7" w:rsidP="00591682">
      <w:pPr>
        <w:ind w:firstLine="284"/>
        <w:contextualSpacing/>
        <w:jc w:val="both"/>
        <w:rPr>
          <w:rFonts w:cs="Times New Roman"/>
          <w:sz w:val="24"/>
          <w:szCs w:val="24"/>
          <w:lang w:val="en-GB"/>
        </w:rPr>
      </w:pPr>
    </w:p>
    <w:p w:rsidR="00DC5BF7" w:rsidRPr="00F34810" w:rsidRDefault="005A502C" w:rsidP="00591682">
      <w:pPr>
        <w:ind w:firstLine="284"/>
        <w:contextualSpacing/>
        <w:jc w:val="center"/>
        <w:rPr>
          <w:rFonts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m:t>
            </m:r>
          </m:sub>
        </m:sSub>
        <m:r>
          <w:rPr>
            <w:rFonts w:ascii="Cambria Math" w:hAnsi="Cambria Math" w:cs="Times New Roman"/>
            <w:sz w:val="24"/>
            <w:szCs w:val="24"/>
            <w:lang w:val="en-GB"/>
          </w:rPr>
          <m:t>=ξ∙∏∙</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g</m:t>
            </m:r>
          </m:sub>
        </m:sSub>
        <m:r>
          <w:rPr>
            <w:rFonts w:ascii="Cambria Math" w:hAnsi="Cambria Math" w:cs="Times New Roman"/>
            <w:sz w:val="24"/>
            <w:szCs w:val="24"/>
            <w:lang w:val="en-GB"/>
          </w:rPr>
          <m:t>=0.5∙584.04∙201=58696 (</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m:t>
            </m:r>
          </m:e>
          <m:sup>
            <m:r>
              <w:rPr>
                <w:rFonts w:ascii="Cambria Math" w:hAnsi="Cambria Math" w:cs="Times New Roman"/>
                <w:sz w:val="24"/>
                <w:szCs w:val="24"/>
                <w:lang w:val="en-GB"/>
              </w:rPr>
              <m:t>3</m:t>
            </m:r>
          </m:sup>
        </m:sSup>
        <m:r>
          <w:rPr>
            <w:rFonts w:ascii="Cambria Math" w:hAnsi="Cambria Math" w:cs="Times New Roman"/>
            <w:sz w:val="24"/>
            <w:szCs w:val="24"/>
            <w:lang w:val="en-GB"/>
          </w:rPr>
          <m:t>)</m:t>
        </m:r>
      </m:oMath>
      <w:r w:rsidR="004223ED" w:rsidRPr="00F34810">
        <w:rPr>
          <w:rFonts w:eastAsiaTheme="minorEastAsia" w:cs="Times New Roman"/>
          <w:sz w:val="24"/>
          <w:szCs w:val="24"/>
          <w:lang w:val="en-GB"/>
        </w:rPr>
        <w:t>.</w:t>
      </w:r>
    </w:p>
    <w:p w:rsidR="00DC5BF7" w:rsidRPr="00F34810" w:rsidRDefault="00DC5BF7" w:rsidP="00591682">
      <w:pPr>
        <w:ind w:firstLine="284"/>
        <w:contextualSpacing/>
        <w:jc w:val="center"/>
        <w:rPr>
          <w:rFonts w:cs="Times New Roman"/>
          <w:sz w:val="24"/>
          <w:szCs w:val="24"/>
          <w:lang w:val="en-GB"/>
        </w:rPr>
      </w:pPr>
    </w:p>
    <w:p w:rsidR="00DC5BF7" w:rsidRPr="00F34810" w:rsidRDefault="004223ED" w:rsidP="00DC5BF7">
      <w:pPr>
        <w:spacing w:line="360" w:lineRule="auto"/>
        <w:ind w:firstLine="284"/>
        <w:contextualSpacing/>
        <w:jc w:val="both"/>
        <w:rPr>
          <w:rFonts w:cs="Times New Roman"/>
          <w:sz w:val="24"/>
          <w:szCs w:val="24"/>
          <w:lang w:val="en-GB"/>
        </w:rPr>
      </w:pPr>
      <w:r w:rsidRPr="00F34810">
        <w:rPr>
          <w:rFonts w:cs="Times New Roman"/>
          <w:sz w:val="24"/>
          <w:szCs w:val="24"/>
          <w:lang w:val="en-GB"/>
        </w:rPr>
        <w:t xml:space="preserve">Thus, we have all the data necessary to determine the </w:t>
      </w:r>
      <w:r w:rsidR="00FC086F" w:rsidRPr="00F34810">
        <w:rPr>
          <w:rFonts w:cs="Times New Roman"/>
          <w:sz w:val="24"/>
          <w:szCs w:val="24"/>
          <w:lang w:val="en-GB"/>
        </w:rPr>
        <w:t>volume</w:t>
      </w:r>
      <w:r w:rsidRPr="00F34810">
        <w:rPr>
          <w:rFonts w:cs="Times New Roman"/>
          <w:sz w:val="24"/>
          <w:szCs w:val="24"/>
          <w:lang w:val="en-GB"/>
        </w:rPr>
        <w:t xml:space="preserve"> of the </w:t>
      </w:r>
      <w:r w:rsidR="00B70C39" w:rsidRPr="00F34810">
        <w:rPr>
          <w:rFonts w:cs="Times New Roman"/>
          <w:sz w:val="24"/>
          <w:szCs w:val="24"/>
          <w:lang w:val="en-GB"/>
        </w:rPr>
        <w:t>workpiece</w:t>
      </w:r>
      <w:r w:rsidRPr="00F34810">
        <w:rPr>
          <w:rFonts w:cs="Times New Roman"/>
          <w:sz w:val="24"/>
          <w:szCs w:val="24"/>
          <w:lang w:val="en-GB"/>
        </w:rPr>
        <w:t xml:space="preserve"> </w:t>
      </w:r>
      <w:r w:rsidR="00FC086F" w:rsidRPr="00F34810">
        <w:rPr>
          <w:rFonts w:cs="Times New Roman"/>
          <w:sz w:val="24"/>
          <w:szCs w:val="24"/>
          <w:lang w:val="en-GB"/>
        </w:rPr>
        <w:t>wh</w:t>
      </w:r>
      <w:r w:rsidR="00B70C39" w:rsidRPr="00F34810">
        <w:rPr>
          <w:rFonts w:cs="Times New Roman"/>
          <w:sz w:val="24"/>
          <w:szCs w:val="24"/>
          <w:lang w:val="en-GB"/>
        </w:rPr>
        <w:t>ile</w:t>
      </w:r>
      <w:r w:rsidR="00FC086F" w:rsidRPr="00F34810">
        <w:rPr>
          <w:rFonts w:cs="Times New Roman"/>
          <w:sz w:val="24"/>
          <w:szCs w:val="24"/>
          <w:lang w:val="en-GB"/>
        </w:rPr>
        <w:t xml:space="preserve"> accounting f</w:t>
      </w:r>
      <w:r w:rsidR="0033048F">
        <w:rPr>
          <w:rFonts w:cs="Times New Roman"/>
          <w:sz w:val="24"/>
          <w:szCs w:val="24"/>
          <w:lang w:val="en-GB"/>
        </w:rPr>
        <w:t>or</w:t>
      </w:r>
      <w:r w:rsidRPr="00F34810">
        <w:rPr>
          <w:rFonts w:cs="Times New Roman"/>
          <w:sz w:val="24"/>
          <w:szCs w:val="24"/>
          <w:lang w:val="en-GB"/>
        </w:rPr>
        <w:t xml:space="preserve"> iron loss:</w:t>
      </w:r>
    </w:p>
    <w:p w:rsidR="00FC086F" w:rsidRPr="00F34810" w:rsidRDefault="00FC086F" w:rsidP="00591682">
      <w:pPr>
        <w:ind w:firstLine="284"/>
        <w:contextualSpacing/>
        <w:jc w:val="both"/>
        <w:rPr>
          <w:rFonts w:cs="Times New Roman"/>
          <w:sz w:val="24"/>
          <w:szCs w:val="24"/>
          <w:lang w:val="en-GB"/>
        </w:rPr>
      </w:pPr>
    </w:p>
    <w:p w:rsidR="00DC5BF7" w:rsidRPr="00F34810" w:rsidRDefault="005A502C" w:rsidP="003B1F89">
      <w:pPr>
        <w:contextualSpacing/>
        <w:jc w:val="center"/>
        <w:rPr>
          <w:rFonts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wp</m:t>
            </m:r>
          </m:sub>
        </m:sSub>
        <m:r>
          <w:rPr>
            <w:rFonts w:ascii="Cambria Math" w:hAnsi="Cambria Math" w:cs="Times New Roman"/>
            <w:sz w:val="24"/>
            <w:szCs w:val="24"/>
            <w:lang w:val="en-GB"/>
          </w:rPr>
          <m:t>=1.015</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F.P.</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g.r.</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m:t>
                </m:r>
              </m:sub>
            </m:sSub>
          </m:e>
        </m:d>
        <m:r>
          <w:rPr>
            <w:rFonts w:ascii="Cambria Math" w:hAnsi="Cambria Math" w:cs="Times New Roman"/>
            <w:sz w:val="24"/>
            <w:szCs w:val="24"/>
            <w:lang w:val="en-GB"/>
          </w:rPr>
          <m:t>=1.015</m:t>
        </m:r>
        <m:d>
          <m:dPr>
            <m:ctrlPr>
              <w:rPr>
                <w:rFonts w:ascii="Cambria Math" w:hAnsi="Cambria Math" w:cs="Times New Roman"/>
                <w:i/>
                <w:sz w:val="24"/>
                <w:szCs w:val="24"/>
                <w:lang w:val="en-GB"/>
              </w:rPr>
            </m:ctrlPr>
          </m:dPr>
          <m:e>
            <m:r>
              <w:rPr>
                <w:rFonts w:ascii="Cambria Math" w:hAnsi="Cambria Math" w:cs="Times New Roman"/>
                <w:sz w:val="24"/>
                <w:szCs w:val="24"/>
                <w:lang w:val="en-GB"/>
              </w:rPr>
              <m:t>717802.7+8818+58696</m:t>
            </m:r>
          </m:e>
        </m:d>
        <m:r>
          <w:rPr>
            <w:rFonts w:ascii="Cambria Math" w:hAnsi="Cambria Math" w:cs="Times New Roman"/>
            <w:sz w:val="24"/>
            <w:szCs w:val="24"/>
            <w:lang w:val="en-GB"/>
          </w:rPr>
          <m:t>=797096.5 (</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m:t>
            </m:r>
          </m:e>
          <m:sup>
            <m:r>
              <w:rPr>
                <w:rFonts w:ascii="Cambria Math" w:hAnsi="Cambria Math" w:cs="Times New Roman"/>
                <w:sz w:val="24"/>
                <w:szCs w:val="24"/>
                <w:lang w:val="en-GB"/>
              </w:rPr>
              <m:t>3</m:t>
            </m:r>
          </m:sup>
        </m:sSup>
        <m:r>
          <w:rPr>
            <w:rFonts w:ascii="Cambria Math" w:hAnsi="Cambria Math" w:cs="Times New Roman"/>
            <w:sz w:val="24"/>
            <w:szCs w:val="24"/>
            <w:lang w:val="en-GB"/>
          </w:rPr>
          <m:t>)</m:t>
        </m:r>
      </m:oMath>
      <w:r w:rsidR="003B1F89" w:rsidRPr="00F34810">
        <w:rPr>
          <w:rFonts w:eastAsiaTheme="minorEastAsia" w:cs="Times New Roman"/>
          <w:sz w:val="24"/>
          <w:szCs w:val="24"/>
          <w:lang w:val="en-GB"/>
        </w:rPr>
        <w:t>.</w:t>
      </w:r>
    </w:p>
    <w:p w:rsidR="00DC5BF7" w:rsidRPr="00F34810" w:rsidRDefault="00DC5BF7" w:rsidP="00591682">
      <w:pPr>
        <w:ind w:firstLine="284"/>
        <w:contextualSpacing/>
        <w:jc w:val="both"/>
        <w:rPr>
          <w:rFonts w:cs="Times New Roman"/>
          <w:sz w:val="24"/>
          <w:szCs w:val="24"/>
          <w:lang w:val="en-GB"/>
        </w:rPr>
      </w:pPr>
    </w:p>
    <w:p w:rsidR="00DC5BF7" w:rsidRPr="00F34810" w:rsidRDefault="003B1F89" w:rsidP="00DC5BF7">
      <w:pPr>
        <w:spacing w:line="360" w:lineRule="auto"/>
        <w:ind w:firstLine="284"/>
        <w:contextualSpacing/>
        <w:jc w:val="both"/>
        <w:rPr>
          <w:rFonts w:cs="Times New Roman"/>
          <w:sz w:val="24"/>
          <w:szCs w:val="24"/>
          <w:lang w:val="en-GB"/>
        </w:rPr>
      </w:pPr>
      <w:r w:rsidRPr="00F34810">
        <w:rPr>
          <w:rFonts w:cs="Times New Roman"/>
          <w:sz w:val="24"/>
          <w:szCs w:val="24"/>
          <w:lang w:val="en-GB"/>
        </w:rPr>
        <w:lastRenderedPageBreak/>
        <w:t xml:space="preserve">The round forged parts are stamped in the butt end of cylindrical </w:t>
      </w:r>
      <w:r w:rsidR="00B70C39" w:rsidRPr="00F34810">
        <w:rPr>
          <w:rFonts w:cs="Times New Roman"/>
          <w:sz w:val="24"/>
          <w:szCs w:val="24"/>
          <w:lang w:val="en-GB"/>
        </w:rPr>
        <w:t>workpiece</w:t>
      </w:r>
      <w:r w:rsidRPr="00F34810">
        <w:rPr>
          <w:rFonts w:cs="Times New Roman"/>
          <w:sz w:val="24"/>
          <w:szCs w:val="24"/>
          <w:lang w:val="en-GB"/>
        </w:rPr>
        <w:t>s.</w:t>
      </w:r>
      <w:r w:rsidR="00DC5BF7" w:rsidRPr="00F34810">
        <w:rPr>
          <w:rFonts w:cs="Times New Roman"/>
          <w:sz w:val="24"/>
          <w:szCs w:val="24"/>
          <w:lang w:val="en-GB"/>
        </w:rPr>
        <w:t xml:space="preserve"> </w:t>
      </w:r>
      <w:r w:rsidRPr="00F34810">
        <w:rPr>
          <w:rFonts w:cs="Times New Roman"/>
          <w:sz w:val="24"/>
          <w:szCs w:val="24"/>
          <w:lang w:val="en-GB"/>
        </w:rPr>
        <w:t>Consequently, it is necessary to find the diameter</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billet</m:t>
            </m:r>
          </m:sub>
        </m:sSub>
      </m:oMath>
      <w:r w:rsidR="00DC5BF7" w:rsidRPr="00F34810">
        <w:rPr>
          <w:rFonts w:cs="Times New Roman"/>
          <w:sz w:val="24"/>
          <w:szCs w:val="24"/>
          <w:lang w:val="en-GB"/>
        </w:rPr>
        <w:t xml:space="preserve"> </w:t>
      </w:r>
      <w:r w:rsidR="00591682" w:rsidRPr="00F34810">
        <w:rPr>
          <w:rFonts w:cs="Times New Roman"/>
          <w:sz w:val="24"/>
          <w:szCs w:val="24"/>
          <w:lang w:val="en-GB"/>
        </w:rPr>
        <w:t>and length</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billet</m:t>
            </m:r>
          </m:sub>
        </m:sSub>
      </m:oMath>
      <w:r w:rsidR="00DC5BF7" w:rsidRPr="00F34810">
        <w:rPr>
          <w:rFonts w:cs="Times New Roman"/>
          <w:sz w:val="24"/>
          <w:szCs w:val="24"/>
          <w:lang w:val="en-GB"/>
        </w:rPr>
        <w:t xml:space="preserve"> </w:t>
      </w:r>
      <w:r w:rsidR="00591682" w:rsidRPr="00F34810">
        <w:rPr>
          <w:rFonts w:cs="Times New Roman"/>
          <w:sz w:val="24"/>
          <w:szCs w:val="24"/>
          <w:lang w:val="en-GB"/>
        </w:rPr>
        <w:t xml:space="preserve">of the </w:t>
      </w:r>
      <w:r w:rsidR="00B70C39" w:rsidRPr="00F34810">
        <w:rPr>
          <w:rFonts w:cs="Times New Roman"/>
          <w:sz w:val="24"/>
          <w:szCs w:val="24"/>
          <w:lang w:val="en-GB"/>
        </w:rPr>
        <w:t>workpiece</w:t>
      </w:r>
      <w:r w:rsidR="00DC5BF7" w:rsidRPr="00F34810">
        <w:rPr>
          <w:rFonts w:cs="Times New Roman"/>
          <w:sz w:val="24"/>
          <w:szCs w:val="24"/>
          <w:lang w:val="en-GB"/>
        </w:rPr>
        <w:t>.</w:t>
      </w:r>
    </w:p>
    <w:p w:rsidR="00591682" w:rsidRPr="00F34810" w:rsidRDefault="00591682" w:rsidP="00BB726E">
      <w:pPr>
        <w:spacing w:line="360" w:lineRule="auto"/>
        <w:ind w:firstLine="284"/>
        <w:contextualSpacing/>
        <w:jc w:val="both"/>
        <w:rPr>
          <w:rFonts w:cs="Times New Roman"/>
          <w:sz w:val="24"/>
          <w:szCs w:val="24"/>
          <w:lang w:val="en-GB"/>
        </w:rPr>
      </w:pPr>
      <w:r w:rsidRPr="00F34810">
        <w:rPr>
          <w:rFonts w:cs="Times New Roman"/>
          <w:sz w:val="24"/>
          <w:szCs w:val="24"/>
          <w:lang w:val="en-GB"/>
        </w:rPr>
        <w:t>Dimensions determined by the volume and relative parameter</w:t>
      </w:r>
      <w:r w:rsidR="00DC5BF7" w:rsidRPr="00F34810">
        <w:rPr>
          <w:rFonts w:cs="Times New Roman"/>
          <w:sz w:val="24"/>
          <w:szCs w:val="24"/>
          <w:lang w:val="en-GB"/>
        </w:rPr>
        <w:t xml:space="preserve"> m. </w:t>
      </w:r>
      <w:r w:rsidRPr="00F34810">
        <w:rPr>
          <w:rFonts w:cs="Times New Roman"/>
          <w:sz w:val="24"/>
          <w:szCs w:val="24"/>
          <w:lang w:val="en-GB"/>
        </w:rPr>
        <w:t>The estimated diameter is calculated as follows:</w:t>
      </w:r>
    </w:p>
    <w:p w:rsidR="00DC5BF7" w:rsidRPr="00F34810" w:rsidRDefault="005A502C" w:rsidP="00591682">
      <w:pPr>
        <w:contextualSpacing/>
        <w:jc w:val="center"/>
        <w:rPr>
          <w:rFonts w:cs="Times New Roman"/>
          <w:sz w:val="24"/>
          <w:szCs w:val="24"/>
          <w:lang w:val="en-GB"/>
        </w:rPr>
      </w:pPr>
      <m:oMathPara>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wp</m:t>
              </m:r>
            </m:sub>
            <m:sup>
              <m:r>
                <w:rPr>
                  <w:rFonts w:ascii="Cambria Math" w:hAnsi="Cambria Math" w:cs="Times New Roman"/>
                  <w:sz w:val="24"/>
                  <w:szCs w:val="24"/>
                  <w:lang w:val="en-GB"/>
                </w:rPr>
                <m:t>'</m:t>
              </m:r>
            </m:sup>
          </m:sSubSup>
          <m:r>
            <w:rPr>
              <w:rFonts w:ascii="Cambria Math" w:hAnsi="Cambria Math" w:cs="Times New Roman"/>
              <w:sz w:val="24"/>
              <w:szCs w:val="24"/>
              <w:lang w:val="en-GB"/>
            </w:rPr>
            <m:t>=1.08</m:t>
          </m:r>
          <m:rad>
            <m:radPr>
              <m:ctrlPr>
                <w:rPr>
                  <w:rFonts w:ascii="Cambria Math" w:hAnsi="Cambria Math" w:cs="Times New Roman"/>
                  <w:i/>
                  <w:sz w:val="24"/>
                  <w:szCs w:val="24"/>
                  <w:lang w:val="en-GB"/>
                </w:rPr>
              </m:ctrlPr>
            </m:radPr>
            <m:deg>
              <m:r>
                <w:rPr>
                  <w:rFonts w:ascii="Cambria Math" w:hAnsi="Cambria Math" w:cs="Times New Roman"/>
                  <w:sz w:val="24"/>
                  <w:szCs w:val="24"/>
                  <w:lang w:val="en-GB"/>
                </w:rPr>
                <m:t>3</m:t>
              </m:r>
            </m:deg>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wp</m:t>
                  </m:r>
                </m:sub>
              </m:sSub>
              <m:r>
                <w:rPr>
                  <w:rFonts w:ascii="Cambria Math" w:hAnsi="Cambria Math" w:cs="Times New Roman"/>
                  <w:sz w:val="24"/>
                  <w:szCs w:val="24"/>
                  <w:lang w:val="en-GB"/>
                </w:rPr>
                <m:t>/</m:t>
              </m:r>
              <m:r>
                <m:rPr>
                  <m:sty m:val="p"/>
                </m:rPr>
                <w:rPr>
                  <w:rFonts w:ascii="Cambria Math" w:hAnsi="Cambria Math" w:cs="Times New Roman"/>
                  <w:sz w:val="24"/>
                  <w:szCs w:val="24"/>
                  <w:lang w:val="en-GB"/>
                </w:rPr>
                <m:t>m</m:t>
              </m:r>
            </m:e>
          </m:rad>
          <m:r>
            <w:rPr>
              <w:rFonts w:ascii="Cambria Math" w:hAnsi="Cambria Math" w:cs="Times New Roman"/>
              <w:sz w:val="24"/>
              <w:szCs w:val="24"/>
              <w:lang w:val="en-GB"/>
            </w:rPr>
            <m:t xml:space="preserve"> ,</m:t>
          </m:r>
        </m:oMath>
      </m:oMathPara>
    </w:p>
    <w:p w:rsidR="00DC5BF7" w:rsidRPr="00F34810" w:rsidRDefault="00DC5BF7" w:rsidP="00591682">
      <w:pPr>
        <w:contextualSpacing/>
        <w:jc w:val="center"/>
        <w:rPr>
          <w:rFonts w:cs="Times New Roman"/>
          <w:sz w:val="24"/>
          <w:szCs w:val="24"/>
          <w:lang w:val="en-GB"/>
        </w:rPr>
      </w:pPr>
    </w:p>
    <w:p w:rsidR="00DC5BF7" w:rsidRPr="00F34810" w:rsidRDefault="00591682" w:rsidP="00DC5BF7">
      <w:pPr>
        <w:spacing w:line="360" w:lineRule="auto"/>
        <w:contextualSpacing/>
        <w:jc w:val="both"/>
        <w:rPr>
          <w:rFonts w:cs="Times New Roman"/>
          <w:spacing w:val="-4"/>
          <w:sz w:val="24"/>
          <w:szCs w:val="24"/>
          <w:lang w:val="en-GB"/>
        </w:rPr>
      </w:pPr>
      <w:r w:rsidRPr="00F34810">
        <w:rPr>
          <w:rFonts w:cs="Times New Roman"/>
          <w:spacing w:val="-4"/>
          <w:sz w:val="24"/>
          <w:szCs w:val="24"/>
          <w:lang w:val="en-GB"/>
        </w:rPr>
        <w:t>where</w:t>
      </w:r>
      <w:r w:rsidR="00DC5BF7" w:rsidRPr="00F34810">
        <w:rPr>
          <w:rFonts w:cs="Times New Roman"/>
          <w:spacing w:val="-4"/>
          <w:sz w:val="24"/>
          <w:szCs w:val="24"/>
          <w:lang w:val="en-GB"/>
        </w:rPr>
        <w:t xml:space="preserve"> </w:t>
      </w:r>
      <m:oMath>
        <m:sSub>
          <m:sSubPr>
            <m:ctrlPr>
              <w:rPr>
                <w:rFonts w:ascii="Cambria Math" w:hAnsi="Cambria Math" w:cs="Times New Roman"/>
                <w:i/>
                <w:spacing w:val="-4"/>
                <w:sz w:val="24"/>
                <w:szCs w:val="24"/>
                <w:lang w:val="en-GB"/>
              </w:rPr>
            </m:ctrlPr>
          </m:sSubPr>
          <m:e>
            <m:r>
              <w:rPr>
                <w:rFonts w:ascii="Cambria Math" w:hAnsi="Cambria Math" w:cs="Times New Roman"/>
                <w:spacing w:val="-4"/>
                <w:sz w:val="24"/>
                <w:szCs w:val="24"/>
                <w:lang w:val="en-GB"/>
              </w:rPr>
              <m:t>V</m:t>
            </m:r>
          </m:e>
          <m:sub>
            <m:r>
              <w:rPr>
                <w:rFonts w:ascii="Cambria Math" w:hAnsi="Cambria Math" w:cs="Times New Roman"/>
                <w:sz w:val="24"/>
                <w:szCs w:val="24"/>
                <w:lang w:val="en-GB"/>
              </w:rPr>
              <m:t>wp</m:t>
            </m:r>
          </m:sub>
        </m:sSub>
      </m:oMath>
      <w:r w:rsidR="00A45792" w:rsidRPr="00F34810">
        <w:rPr>
          <w:rFonts w:cs="Times New Roman"/>
          <w:spacing w:val="-4"/>
          <w:sz w:val="24"/>
          <w:szCs w:val="24"/>
          <w:lang w:val="en-GB"/>
        </w:rPr>
        <w:t xml:space="preserve">– </w:t>
      </w:r>
      <w:r w:rsidR="00E41A65" w:rsidRPr="00F34810">
        <w:rPr>
          <w:rFonts w:cs="Times New Roman"/>
          <w:spacing w:val="-4"/>
          <w:sz w:val="24"/>
          <w:szCs w:val="24"/>
          <w:lang w:val="en-GB"/>
        </w:rPr>
        <w:t>is the volume</w:t>
      </w:r>
      <w:r w:rsidR="00DC5BF7" w:rsidRPr="00F34810">
        <w:rPr>
          <w:rFonts w:cs="Times New Roman"/>
          <w:spacing w:val="-4"/>
          <w:sz w:val="24"/>
          <w:szCs w:val="24"/>
          <w:lang w:val="en-GB"/>
        </w:rPr>
        <w:t xml:space="preserve">; </w:t>
      </w:r>
      <m:oMath>
        <m:sSubSup>
          <m:sSubSupPr>
            <m:ctrlPr>
              <w:rPr>
                <w:rFonts w:ascii="Cambria Math" w:hAnsi="Cambria Math" w:cs="Times New Roman"/>
                <w:i/>
                <w:spacing w:val="-4"/>
                <w:sz w:val="24"/>
                <w:szCs w:val="24"/>
                <w:lang w:val="en-GB"/>
              </w:rPr>
            </m:ctrlPr>
          </m:sSubSupPr>
          <m:e>
            <m:r>
              <w:rPr>
                <w:rFonts w:ascii="Cambria Math" w:hAnsi="Cambria Math" w:cs="Times New Roman"/>
                <w:spacing w:val="-4"/>
                <w:sz w:val="24"/>
                <w:szCs w:val="24"/>
                <w:lang w:val="en-GB"/>
              </w:rPr>
              <m:t>d</m:t>
            </m:r>
          </m:e>
          <m:sub>
            <m:r>
              <w:rPr>
                <w:rFonts w:ascii="Cambria Math" w:hAnsi="Cambria Math" w:cs="Times New Roman"/>
                <w:sz w:val="24"/>
                <w:szCs w:val="24"/>
                <w:lang w:val="en-GB"/>
              </w:rPr>
              <m:t>wp</m:t>
            </m:r>
          </m:sub>
          <m:sup>
            <m:r>
              <w:rPr>
                <w:rFonts w:ascii="Cambria Math" w:hAnsi="Cambria Math" w:cs="Times New Roman"/>
                <w:spacing w:val="-4"/>
                <w:sz w:val="24"/>
                <w:szCs w:val="24"/>
                <w:lang w:val="en-GB"/>
              </w:rPr>
              <m:t>'</m:t>
            </m:r>
          </m:sup>
        </m:sSubSup>
      </m:oMath>
      <w:r w:rsidR="00DC5BF7" w:rsidRPr="00F34810">
        <w:rPr>
          <w:rFonts w:cs="Times New Roman"/>
          <w:spacing w:val="-4"/>
          <w:sz w:val="24"/>
          <w:szCs w:val="24"/>
          <w:lang w:val="en-GB"/>
        </w:rPr>
        <w:t xml:space="preserve">– </w:t>
      </w:r>
      <w:r w:rsidR="00A45792" w:rsidRPr="00F34810">
        <w:rPr>
          <w:rFonts w:cs="Times New Roman"/>
          <w:spacing w:val="-4"/>
          <w:sz w:val="24"/>
          <w:szCs w:val="24"/>
          <w:lang w:val="en-GB"/>
        </w:rPr>
        <w:t>is the estimated diameter</w:t>
      </w:r>
      <w:r w:rsidR="00DC5BF7" w:rsidRPr="00F34810">
        <w:rPr>
          <w:rFonts w:cs="Times New Roman"/>
          <w:spacing w:val="-4"/>
          <w:sz w:val="24"/>
          <w:szCs w:val="24"/>
          <w:lang w:val="en-GB"/>
        </w:rPr>
        <w:t xml:space="preserve">; m </w:t>
      </w:r>
      <w:r w:rsidR="00A45792" w:rsidRPr="00F34810">
        <w:rPr>
          <w:rFonts w:cs="Times New Roman"/>
          <w:spacing w:val="-4"/>
          <w:sz w:val="24"/>
          <w:szCs w:val="24"/>
          <w:lang w:val="en-GB"/>
        </w:rPr>
        <w:t>–</w:t>
      </w:r>
      <w:r w:rsidR="00DC5BF7" w:rsidRPr="00F34810">
        <w:rPr>
          <w:rFonts w:cs="Times New Roman"/>
          <w:spacing w:val="-4"/>
          <w:sz w:val="24"/>
          <w:szCs w:val="24"/>
          <w:lang w:val="en-GB"/>
        </w:rPr>
        <w:t xml:space="preserve"> </w:t>
      </w:r>
      <w:r w:rsidR="00A45792" w:rsidRPr="00F34810">
        <w:rPr>
          <w:rFonts w:cs="Times New Roman"/>
          <w:spacing w:val="-4"/>
          <w:sz w:val="24"/>
          <w:szCs w:val="24"/>
          <w:lang w:val="en-GB"/>
        </w:rPr>
        <w:t>is the relative parameter</w:t>
      </w:r>
      <w:r w:rsidR="00DC5BF7" w:rsidRPr="00F34810">
        <w:rPr>
          <w:rFonts w:cs="Times New Roman"/>
          <w:spacing w:val="-4"/>
          <w:sz w:val="24"/>
          <w:szCs w:val="24"/>
          <w:lang w:val="en-GB"/>
        </w:rPr>
        <w:t xml:space="preserve"> (m = 2).</w:t>
      </w:r>
    </w:p>
    <w:p w:rsidR="00DC5BF7" w:rsidRPr="00F34810" w:rsidRDefault="00A45792" w:rsidP="00BB726E">
      <w:pPr>
        <w:ind w:firstLine="284"/>
        <w:contextualSpacing/>
        <w:jc w:val="both"/>
        <w:rPr>
          <w:rFonts w:cs="Times New Roman"/>
          <w:sz w:val="24"/>
          <w:szCs w:val="24"/>
          <w:lang w:val="en-GB"/>
        </w:rPr>
      </w:pPr>
      <w:r w:rsidRPr="00F34810">
        <w:rPr>
          <w:rFonts w:cs="Times New Roman"/>
          <w:sz w:val="24"/>
          <w:szCs w:val="24"/>
          <w:lang w:val="en-GB"/>
        </w:rPr>
        <w:t>It will be equal to</w:t>
      </w:r>
    </w:p>
    <w:p w:rsidR="00DC5BF7" w:rsidRPr="00F34810" w:rsidRDefault="00DC5BF7" w:rsidP="00BB726E">
      <w:pPr>
        <w:ind w:firstLine="284"/>
        <w:contextualSpacing/>
        <w:jc w:val="both"/>
        <w:rPr>
          <w:rFonts w:cs="Times New Roman"/>
          <w:sz w:val="24"/>
          <w:szCs w:val="24"/>
          <w:lang w:val="en-GB"/>
        </w:rPr>
      </w:pPr>
    </w:p>
    <w:p w:rsidR="00DC5BF7" w:rsidRPr="00F34810" w:rsidRDefault="005A502C" w:rsidP="00BB726E">
      <w:pPr>
        <w:ind w:firstLine="284"/>
        <w:contextualSpacing/>
        <w:jc w:val="center"/>
        <w:rPr>
          <w:rFonts w:cs="Times New Roman"/>
          <w:sz w:val="24"/>
          <w:szCs w:val="24"/>
          <w:lang w:val="en-GB"/>
        </w:rPr>
      </w:pPr>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wp</m:t>
            </m:r>
          </m:sub>
          <m:sup>
            <m:r>
              <w:rPr>
                <w:rFonts w:ascii="Cambria Math" w:hAnsi="Cambria Math" w:cs="Times New Roman"/>
                <w:sz w:val="24"/>
                <w:szCs w:val="24"/>
                <w:lang w:val="en-GB"/>
              </w:rPr>
              <m:t>'</m:t>
            </m:r>
          </m:sup>
        </m:sSubSup>
        <m:r>
          <w:rPr>
            <w:rFonts w:ascii="Cambria Math" w:hAnsi="Cambria Math" w:cs="Times New Roman"/>
            <w:sz w:val="24"/>
            <w:szCs w:val="24"/>
            <w:lang w:val="en-GB"/>
          </w:rPr>
          <m:t>=1.08</m:t>
        </m:r>
        <m:rad>
          <m:radPr>
            <m:ctrlPr>
              <w:rPr>
                <w:rFonts w:ascii="Cambria Math" w:hAnsi="Cambria Math" w:cs="Times New Roman"/>
                <w:i/>
                <w:sz w:val="24"/>
                <w:szCs w:val="24"/>
                <w:lang w:val="en-GB"/>
              </w:rPr>
            </m:ctrlPr>
          </m:radPr>
          <m:deg>
            <m:r>
              <w:rPr>
                <w:rFonts w:ascii="Cambria Math" w:hAnsi="Cambria Math" w:cs="Times New Roman"/>
                <w:sz w:val="24"/>
                <w:szCs w:val="24"/>
                <w:lang w:val="en-GB"/>
              </w:rPr>
              <m:t>3</m:t>
            </m:r>
          </m:deg>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wp</m:t>
                </m:r>
              </m:sub>
            </m:sSub>
            <m:r>
              <w:rPr>
                <w:rFonts w:ascii="Cambria Math" w:hAnsi="Cambria Math" w:cs="Times New Roman"/>
                <w:sz w:val="24"/>
                <w:szCs w:val="24"/>
                <w:lang w:val="en-GB"/>
              </w:rPr>
              <m:t>/</m:t>
            </m:r>
            <m:r>
              <m:rPr>
                <m:sty m:val="p"/>
              </m:rPr>
              <w:rPr>
                <w:rFonts w:ascii="Cambria Math" w:hAnsi="Cambria Math" w:cs="Times New Roman"/>
                <w:sz w:val="24"/>
                <w:szCs w:val="24"/>
                <w:lang w:val="en-GB"/>
              </w:rPr>
              <m:t>m</m:t>
            </m:r>
          </m:e>
        </m:rad>
        <m:r>
          <w:rPr>
            <w:rFonts w:ascii="Cambria Math" w:hAnsi="Cambria Math" w:cs="Times New Roman"/>
            <w:sz w:val="24"/>
            <w:szCs w:val="24"/>
            <w:lang w:val="en-GB"/>
          </w:rPr>
          <m:t>=1.08</m:t>
        </m:r>
        <m:rad>
          <m:radPr>
            <m:ctrlPr>
              <w:rPr>
                <w:rFonts w:ascii="Cambria Math" w:hAnsi="Cambria Math" w:cs="Times New Roman"/>
                <w:i/>
                <w:sz w:val="24"/>
                <w:szCs w:val="24"/>
                <w:lang w:val="en-GB"/>
              </w:rPr>
            </m:ctrlPr>
          </m:radPr>
          <m:deg>
            <m:r>
              <w:rPr>
                <w:rFonts w:ascii="Cambria Math" w:hAnsi="Cambria Math" w:cs="Times New Roman"/>
                <w:sz w:val="24"/>
                <w:szCs w:val="24"/>
                <w:lang w:val="en-GB"/>
              </w:rPr>
              <m:t>3</m:t>
            </m:r>
          </m:deg>
          <m:e>
            <m:r>
              <w:rPr>
                <w:rFonts w:ascii="Cambria Math" w:hAnsi="Cambria Math" w:cs="Times New Roman"/>
                <w:sz w:val="24"/>
                <w:szCs w:val="24"/>
                <w:lang w:val="en-GB"/>
              </w:rPr>
              <m:t>797096.5/2</m:t>
            </m:r>
          </m:e>
        </m:rad>
        <m:r>
          <w:rPr>
            <w:rFonts w:ascii="Cambria Math" w:hAnsi="Cambria Math" w:cs="Times New Roman"/>
            <w:sz w:val="24"/>
            <w:szCs w:val="24"/>
            <w:lang w:val="en-GB"/>
          </w:rPr>
          <m:t>=79 (mm)</m:t>
        </m:r>
      </m:oMath>
      <w:r w:rsidR="00591682" w:rsidRPr="00F34810">
        <w:rPr>
          <w:rFonts w:eastAsiaTheme="minorEastAsia" w:cs="Times New Roman"/>
          <w:sz w:val="24"/>
          <w:szCs w:val="24"/>
          <w:lang w:val="en-GB"/>
        </w:rPr>
        <w:t>.</w:t>
      </w:r>
    </w:p>
    <w:p w:rsidR="00DC5BF7" w:rsidRPr="00F34810" w:rsidRDefault="00DC5BF7" w:rsidP="00591682">
      <w:pPr>
        <w:ind w:firstLine="284"/>
        <w:contextualSpacing/>
        <w:jc w:val="center"/>
        <w:rPr>
          <w:rFonts w:cs="Times New Roman"/>
          <w:sz w:val="24"/>
          <w:szCs w:val="24"/>
          <w:lang w:val="en-GB"/>
        </w:rPr>
      </w:pPr>
    </w:p>
    <w:p w:rsidR="00DC5BF7" w:rsidRPr="00F34810" w:rsidRDefault="00A45792" w:rsidP="00DC5BF7">
      <w:pPr>
        <w:spacing w:line="360" w:lineRule="auto"/>
        <w:ind w:firstLine="284"/>
        <w:contextualSpacing/>
        <w:jc w:val="both"/>
        <w:rPr>
          <w:rFonts w:cs="Times New Roman"/>
          <w:sz w:val="24"/>
          <w:szCs w:val="24"/>
          <w:lang w:val="en-GB"/>
        </w:rPr>
      </w:pPr>
      <w:r w:rsidRPr="00F34810">
        <w:rPr>
          <w:rFonts w:cs="Times New Roman"/>
          <w:sz w:val="24"/>
          <w:szCs w:val="24"/>
          <w:lang w:val="en-GB"/>
        </w:rPr>
        <w:t>The dimension of a standard profile</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GOST</m:t>
            </m:r>
          </m:sub>
        </m:sSub>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80</m:t>
            </m:r>
          </m:e>
          <m:sup>
            <m:r>
              <w:rPr>
                <w:rFonts w:ascii="Cambria Math" w:hAnsi="Cambria Math" w:cs="Times New Roman"/>
                <w:sz w:val="24"/>
                <w:szCs w:val="24"/>
                <w:lang w:val="en-GB"/>
              </w:rPr>
              <m:t>+0.5</m:t>
            </m:r>
          </m:sup>
        </m:sSup>
        <m:r>
          <w:rPr>
            <w:rFonts w:ascii="Cambria Math" w:hAnsi="Cambria Math" w:cs="Times New Roman"/>
            <w:sz w:val="24"/>
            <w:szCs w:val="24"/>
            <w:lang w:val="en-GB"/>
          </w:rPr>
          <m:t xml:space="preserve"> mm</m:t>
        </m:r>
      </m:oMath>
      <w:r w:rsidR="00DC5BF7" w:rsidRPr="00F34810">
        <w:rPr>
          <w:rFonts w:cs="Times New Roman"/>
          <w:sz w:val="24"/>
          <w:szCs w:val="24"/>
          <w:lang w:val="en-GB"/>
        </w:rPr>
        <w:t xml:space="preserve"> </w:t>
      </w:r>
      <w:r w:rsidRPr="00F34810">
        <w:rPr>
          <w:rFonts w:cs="Times New Roman"/>
          <w:sz w:val="24"/>
          <w:szCs w:val="24"/>
          <w:lang w:val="en-GB"/>
        </w:rPr>
        <w:t xml:space="preserve">is found by Semenov handbook, volume 1. The length of the </w:t>
      </w:r>
      <w:r w:rsidR="00B70C39" w:rsidRPr="00F34810">
        <w:rPr>
          <w:rFonts w:cs="Times New Roman"/>
          <w:sz w:val="24"/>
          <w:szCs w:val="24"/>
          <w:lang w:val="en-GB"/>
        </w:rPr>
        <w:t>workpiece</w:t>
      </w:r>
      <w:r w:rsidRPr="00F34810">
        <w:rPr>
          <w:rFonts w:cs="Times New Roman"/>
          <w:sz w:val="24"/>
          <w:szCs w:val="24"/>
          <w:lang w:val="en-GB"/>
        </w:rPr>
        <w:t xml:space="preserve"> is determined using</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wp</m:t>
            </m:r>
          </m:sub>
        </m:sSub>
      </m:oMath>
      <w:r w:rsidR="00DC5BF7" w:rsidRPr="00F34810">
        <w:rPr>
          <w:rFonts w:cs="Times New Roman"/>
          <w:sz w:val="24"/>
          <w:szCs w:val="24"/>
          <w:lang w:val="en-GB"/>
        </w:rPr>
        <w:t xml:space="preserve"> </w:t>
      </w:r>
      <w:r w:rsidR="003B1F89" w:rsidRPr="00F34810">
        <w:rPr>
          <w:rFonts w:cs="Times New Roman"/>
          <w:sz w:val="24"/>
          <w:szCs w:val="24"/>
          <w:lang w:val="en-GB"/>
        </w:rPr>
        <w:t>and</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GOST</m:t>
            </m:r>
          </m:sub>
        </m:sSub>
      </m:oMath>
      <w:r w:rsidR="003B1F89" w:rsidRPr="00F34810">
        <w:rPr>
          <w:rFonts w:eastAsiaTheme="minorEastAsia" w:cs="Times New Roman"/>
          <w:sz w:val="24"/>
          <w:szCs w:val="24"/>
          <w:lang w:val="en-GB"/>
        </w:rPr>
        <w:t>.</w:t>
      </w:r>
    </w:p>
    <w:p w:rsidR="00DC5BF7" w:rsidRPr="00F34810" w:rsidRDefault="00DC5BF7" w:rsidP="00591682">
      <w:pPr>
        <w:ind w:firstLine="284"/>
        <w:contextualSpacing/>
        <w:jc w:val="both"/>
        <w:rPr>
          <w:rFonts w:cs="Times New Roman"/>
          <w:sz w:val="24"/>
          <w:szCs w:val="24"/>
          <w:lang w:val="en-GB"/>
        </w:rPr>
      </w:pPr>
    </w:p>
    <w:p w:rsidR="00DC5BF7" w:rsidRPr="00F34810" w:rsidRDefault="005A502C" w:rsidP="00591682">
      <w:pPr>
        <w:ind w:firstLine="284"/>
        <w:contextualSpacing/>
        <w:jc w:val="center"/>
        <w:rPr>
          <w:rFonts w:eastAsiaTheme="minorEastAsia"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wp</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4∙</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wp</m:t>
                  </m:r>
                </m:sub>
              </m:sSub>
            </m:num>
            <m:den>
              <m:r>
                <w:rPr>
                  <w:rFonts w:ascii="Cambria Math" w:hAnsi="Cambria Math" w:cs="Times New Roman"/>
                  <w:sz w:val="24"/>
                  <w:szCs w:val="24"/>
                  <w:lang w:val="en-GB"/>
                </w:rPr>
                <m:t>π∙</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GOST</m:t>
                  </m:r>
                </m:sub>
                <m:sup>
                  <m:r>
                    <w:rPr>
                      <w:rFonts w:ascii="Cambria Math" w:hAnsi="Cambria Math" w:cs="Times New Roman"/>
                      <w:sz w:val="24"/>
                      <w:szCs w:val="24"/>
                      <w:lang w:val="en-GB"/>
                    </w:rPr>
                    <m:t>2</m:t>
                  </m:r>
                </m:sup>
              </m:sSubSup>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4∙797096.5</m:t>
              </m:r>
            </m:num>
            <m:den>
              <m:r>
                <w:rPr>
                  <w:rFonts w:ascii="Cambria Math" w:hAnsi="Cambria Math" w:cs="Times New Roman"/>
                  <w:sz w:val="24"/>
                  <w:szCs w:val="24"/>
                  <w:lang w:val="en-GB"/>
                </w:rPr>
                <m:t>3.14∙</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r>
                        <w:rPr>
                          <w:rFonts w:ascii="Cambria Math" w:hAnsi="Cambria Math" w:cs="Times New Roman"/>
                          <w:sz w:val="24"/>
                          <w:szCs w:val="24"/>
                          <w:lang w:val="en-GB"/>
                        </w:rPr>
                        <m:t>80</m:t>
                      </m:r>
                    </m:e>
                  </m:d>
                </m:e>
                <m:sup>
                  <m:r>
                    <w:rPr>
                      <w:rFonts w:ascii="Cambria Math" w:hAnsi="Cambria Math" w:cs="Times New Roman"/>
                      <w:sz w:val="24"/>
                      <w:szCs w:val="24"/>
                      <w:lang w:val="en-GB"/>
                    </w:rPr>
                    <m:t>2</m:t>
                  </m:r>
                </m:sup>
              </m:sSup>
            </m:den>
          </m:f>
          <m:r>
            <w:rPr>
              <w:rFonts w:ascii="Cambria Math" w:hAnsi="Cambria Math" w:cs="Times New Roman"/>
              <w:sz w:val="24"/>
              <w:szCs w:val="24"/>
              <w:lang w:val="en-GB"/>
            </w:rPr>
            <m:t xml:space="preserve">=159 </m:t>
          </m:r>
          <m:d>
            <m:dPr>
              <m:ctrlPr>
                <w:rPr>
                  <w:rFonts w:ascii="Cambria Math" w:hAnsi="Cambria Math" w:cs="Times New Roman"/>
                  <w:i/>
                  <w:sz w:val="24"/>
                  <w:szCs w:val="24"/>
                  <w:lang w:val="en-GB"/>
                </w:rPr>
              </m:ctrlPr>
            </m:dPr>
            <m:e>
              <m:r>
                <w:rPr>
                  <w:rFonts w:ascii="Cambria Math" w:hAnsi="Cambria Math" w:cs="Times New Roman"/>
                  <w:sz w:val="24"/>
                  <w:szCs w:val="24"/>
                  <w:lang w:val="en-GB"/>
                </w:rPr>
                <m:t>mm</m:t>
              </m:r>
            </m:e>
          </m:d>
          <m:r>
            <w:rPr>
              <w:rFonts w:ascii="Cambria Math" w:hAnsi="Cambria Math" w:cs="Times New Roman"/>
              <w:sz w:val="24"/>
              <w:szCs w:val="24"/>
              <w:lang w:val="en-GB"/>
            </w:rPr>
            <m:t>.</m:t>
          </m:r>
        </m:oMath>
      </m:oMathPara>
    </w:p>
    <w:p w:rsidR="00591682" w:rsidRPr="00F34810" w:rsidRDefault="00591682" w:rsidP="00591682">
      <w:pPr>
        <w:ind w:firstLine="284"/>
        <w:contextualSpacing/>
        <w:jc w:val="center"/>
        <w:rPr>
          <w:rFonts w:cs="Times New Roman"/>
          <w:sz w:val="24"/>
          <w:szCs w:val="24"/>
          <w:lang w:val="en-GB"/>
        </w:rPr>
      </w:pPr>
    </w:p>
    <w:p w:rsidR="00DC5BF7" w:rsidRPr="00F34810" w:rsidRDefault="00A45792" w:rsidP="00DC5BF7">
      <w:pPr>
        <w:spacing w:line="360" w:lineRule="auto"/>
        <w:ind w:firstLine="284"/>
        <w:contextualSpacing/>
        <w:jc w:val="both"/>
        <w:rPr>
          <w:rFonts w:cs="Times New Roman"/>
          <w:sz w:val="24"/>
          <w:szCs w:val="24"/>
          <w:lang w:val="en-GB"/>
        </w:rPr>
      </w:pPr>
      <w:r w:rsidRPr="00F34810">
        <w:rPr>
          <w:rFonts w:cs="Times New Roman"/>
          <w:sz w:val="24"/>
          <w:szCs w:val="24"/>
          <w:lang w:val="en-GB"/>
        </w:rPr>
        <w:t>The bar dividing tolerance is assumed for</w:t>
      </w:r>
      <w:r w:rsidR="00DC5BF7"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wp</m:t>
            </m:r>
          </m:sub>
        </m:sSub>
      </m:oMath>
      <w:r w:rsidR="00DC5BF7" w:rsidRPr="00F34810">
        <w:rPr>
          <w:rFonts w:cs="Times New Roman"/>
          <w:sz w:val="24"/>
          <w:szCs w:val="24"/>
          <w:lang w:val="en-GB"/>
        </w:rPr>
        <w:t xml:space="preserve"> [</w:t>
      </w:r>
      <w:r w:rsidR="00DC5BF7" w:rsidRPr="00F34810">
        <w:rPr>
          <w:rFonts w:cs="Times New Roman"/>
          <w:color w:val="000000"/>
          <w:sz w:val="24"/>
          <w:szCs w:val="24"/>
          <w:lang w:val="en-GB"/>
        </w:rPr>
        <w:t xml:space="preserve">2, </w:t>
      </w:r>
      <w:r w:rsidRPr="00F34810">
        <w:rPr>
          <w:rFonts w:cs="Times New Roman"/>
          <w:color w:val="000000"/>
          <w:sz w:val="24"/>
          <w:szCs w:val="24"/>
          <w:lang w:val="en-GB"/>
        </w:rPr>
        <w:t>p</w:t>
      </w:r>
      <w:r w:rsidR="00DC5BF7" w:rsidRPr="00F34810">
        <w:rPr>
          <w:rFonts w:cs="Times New Roman"/>
          <w:color w:val="000000"/>
          <w:sz w:val="24"/>
          <w:szCs w:val="24"/>
          <w:lang w:val="en-GB"/>
        </w:rPr>
        <w:t>.</w:t>
      </w:r>
      <w:r w:rsidRPr="00F34810">
        <w:rPr>
          <w:rFonts w:cs="Times New Roman"/>
          <w:color w:val="000000"/>
          <w:sz w:val="24"/>
          <w:szCs w:val="24"/>
          <w:lang w:val="en-GB"/>
        </w:rPr>
        <w:t xml:space="preserve"> </w:t>
      </w:r>
      <w:r w:rsidR="00DC5BF7" w:rsidRPr="00F34810">
        <w:rPr>
          <w:rFonts w:cs="Times New Roman"/>
          <w:color w:val="000000"/>
          <w:sz w:val="24"/>
          <w:szCs w:val="24"/>
          <w:lang w:val="en-GB"/>
        </w:rPr>
        <w:t xml:space="preserve">213, </w:t>
      </w:r>
      <w:r w:rsidRPr="00F34810">
        <w:rPr>
          <w:rFonts w:cs="Times New Roman"/>
          <w:color w:val="000000"/>
          <w:sz w:val="24"/>
          <w:szCs w:val="24"/>
          <w:lang w:val="en-GB"/>
        </w:rPr>
        <w:t xml:space="preserve">table </w:t>
      </w:r>
      <w:r w:rsidR="00DC5BF7" w:rsidRPr="00F34810">
        <w:rPr>
          <w:rFonts w:cs="Times New Roman"/>
          <w:color w:val="000000"/>
          <w:sz w:val="24"/>
          <w:szCs w:val="24"/>
          <w:lang w:val="en-GB"/>
        </w:rPr>
        <w:t>41</w:t>
      </w:r>
      <w:r w:rsidR="00DC5BF7" w:rsidRPr="00F34810">
        <w:rPr>
          <w:rFonts w:cs="Times New Roman"/>
          <w:sz w:val="24"/>
          <w:szCs w:val="24"/>
          <w:lang w:val="en-GB"/>
        </w:rPr>
        <w:t xml:space="preserve">]: </w:t>
      </w:r>
      <m:oMath>
        <m:r>
          <w:rPr>
            <w:rFonts w:ascii="Cambria Math" w:hAnsi="Cambria Math" w:cs="Times New Roman"/>
            <w:sz w:val="24"/>
            <w:szCs w:val="24"/>
            <w:lang w:val="en-GB"/>
          </w:rPr>
          <m:t xml:space="preserve">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wp</m:t>
            </m:r>
          </m:sub>
        </m:sSub>
        <m:r>
          <w:rPr>
            <w:rFonts w:ascii="Cambria Math" w:hAnsi="Cambria Math" w:cs="Times New Roman"/>
            <w:sz w:val="24"/>
            <w:szCs w:val="24"/>
            <w:lang w:val="en-GB"/>
          </w:rPr>
          <m:t>=159±1.5 mm.</m:t>
        </m:r>
      </m:oMath>
    </w:p>
    <w:p w:rsidR="00671A77" w:rsidRPr="00F34810" w:rsidRDefault="00671A77" w:rsidP="00591682">
      <w:pPr>
        <w:spacing w:line="360" w:lineRule="auto"/>
        <w:ind w:firstLine="284"/>
        <w:contextualSpacing/>
        <w:jc w:val="center"/>
        <w:rPr>
          <w:rFonts w:cs="Times New Roman"/>
          <w:b/>
          <w:sz w:val="24"/>
          <w:szCs w:val="24"/>
          <w:lang w:val="en-GB"/>
        </w:rPr>
      </w:pPr>
    </w:p>
    <w:p w:rsidR="004A40BF" w:rsidRPr="00F34810" w:rsidRDefault="0035688E" w:rsidP="00591682">
      <w:pPr>
        <w:spacing w:line="360" w:lineRule="auto"/>
        <w:ind w:firstLine="284"/>
        <w:contextualSpacing/>
        <w:jc w:val="center"/>
        <w:rPr>
          <w:rFonts w:cs="Times New Roman"/>
          <w:b/>
          <w:sz w:val="24"/>
          <w:szCs w:val="24"/>
          <w:lang w:val="en-GB"/>
        </w:rPr>
      </w:pPr>
      <w:r w:rsidRPr="00F34810">
        <w:rPr>
          <w:rFonts w:cs="Times New Roman"/>
          <w:b/>
          <w:sz w:val="24"/>
          <w:szCs w:val="24"/>
          <w:lang w:val="en-GB"/>
        </w:rPr>
        <w:t>Determination of forging</w:t>
      </w:r>
      <w:r w:rsidR="004A40BF" w:rsidRPr="00F34810">
        <w:rPr>
          <w:rFonts w:cs="Times New Roman"/>
          <w:b/>
          <w:sz w:val="24"/>
          <w:szCs w:val="24"/>
          <w:lang w:val="en-GB"/>
        </w:rPr>
        <w:t xml:space="preserve"> </w:t>
      </w:r>
      <w:r w:rsidRPr="00F34810">
        <w:rPr>
          <w:rFonts w:cs="Times New Roman"/>
          <w:b/>
          <w:sz w:val="24"/>
          <w:szCs w:val="24"/>
          <w:lang w:val="en-GB"/>
        </w:rPr>
        <w:t>temperature conditions</w:t>
      </w:r>
      <w:r w:rsidR="004A40BF" w:rsidRPr="00F34810">
        <w:rPr>
          <w:rFonts w:cs="Times New Roman"/>
          <w:b/>
          <w:sz w:val="24"/>
          <w:szCs w:val="24"/>
          <w:lang w:val="en-GB"/>
        </w:rPr>
        <w:t>.</w:t>
      </w:r>
    </w:p>
    <w:p w:rsidR="004A40BF" w:rsidRPr="00F34810" w:rsidRDefault="0035688E" w:rsidP="00591682">
      <w:pPr>
        <w:shd w:val="clear" w:color="auto" w:fill="FFFFFF"/>
        <w:autoSpaceDE w:val="0"/>
        <w:autoSpaceDN w:val="0"/>
        <w:adjustRightInd w:val="0"/>
        <w:spacing w:line="360" w:lineRule="auto"/>
        <w:ind w:firstLine="284"/>
        <w:contextualSpacing/>
        <w:jc w:val="both"/>
        <w:rPr>
          <w:rFonts w:cs="Times New Roman"/>
          <w:color w:val="000000"/>
          <w:sz w:val="24"/>
          <w:szCs w:val="24"/>
          <w:lang w:val="en-GB"/>
        </w:rPr>
      </w:pPr>
      <w:r w:rsidRPr="00F34810">
        <w:rPr>
          <w:rFonts w:cs="Times New Roman"/>
          <w:color w:val="000000"/>
          <w:sz w:val="24"/>
          <w:szCs w:val="24"/>
          <w:lang w:val="en-GB"/>
        </w:rPr>
        <w:t xml:space="preserve">In this case, the best approach is the direct-fired furnace with a sloping hearth for heating </w:t>
      </w:r>
      <w:r w:rsidR="00B70C39" w:rsidRPr="00F34810">
        <w:rPr>
          <w:rFonts w:cs="Times New Roman"/>
          <w:color w:val="000000"/>
          <w:sz w:val="24"/>
          <w:szCs w:val="24"/>
          <w:lang w:val="en-GB"/>
        </w:rPr>
        <w:t>of</w:t>
      </w:r>
      <w:r w:rsidRPr="00F34810">
        <w:rPr>
          <w:rFonts w:cs="Times New Roman"/>
          <w:color w:val="000000"/>
          <w:sz w:val="24"/>
          <w:szCs w:val="24"/>
          <w:lang w:val="en-GB"/>
        </w:rPr>
        <w:t xml:space="preserve"> cylindrical </w:t>
      </w:r>
      <w:r w:rsidR="00B70C39" w:rsidRPr="00F34810">
        <w:rPr>
          <w:rFonts w:cs="Times New Roman"/>
          <w:sz w:val="24"/>
          <w:szCs w:val="24"/>
          <w:lang w:val="en-GB"/>
        </w:rPr>
        <w:t>workpiece</w:t>
      </w:r>
      <w:r w:rsidRPr="00F34810">
        <w:rPr>
          <w:rFonts w:cs="Times New Roman"/>
          <w:color w:val="000000"/>
          <w:sz w:val="24"/>
          <w:szCs w:val="24"/>
          <w:lang w:val="en-GB"/>
        </w:rPr>
        <w:t>s.</w:t>
      </w:r>
    </w:p>
    <w:p w:rsidR="00291927" w:rsidRPr="00F34810" w:rsidRDefault="00C860EA" w:rsidP="00591682">
      <w:pPr>
        <w:spacing w:line="360" w:lineRule="auto"/>
        <w:rPr>
          <w:rFonts w:cs="Times New Roman"/>
          <w:sz w:val="24"/>
          <w:szCs w:val="24"/>
          <w:lang w:val="en-GB"/>
        </w:rPr>
      </w:pPr>
      <w:r w:rsidRPr="00F34810">
        <w:rPr>
          <w:rFonts w:cs="Times New Roman"/>
          <w:color w:val="000000"/>
          <w:sz w:val="24"/>
          <w:szCs w:val="24"/>
          <w:lang w:val="en-GB"/>
        </w:rPr>
        <w:t>The maximum temperature f</w:t>
      </w:r>
      <w:r w:rsidR="0033048F">
        <w:rPr>
          <w:rFonts w:cs="Times New Roman"/>
          <w:color w:val="000000"/>
          <w:sz w:val="24"/>
          <w:szCs w:val="24"/>
          <w:lang w:val="en-GB"/>
        </w:rPr>
        <w:t>or</w:t>
      </w:r>
      <w:r w:rsidRPr="00F34810">
        <w:rPr>
          <w:rFonts w:cs="Times New Roman"/>
          <w:color w:val="000000"/>
          <w:sz w:val="24"/>
          <w:szCs w:val="24"/>
          <w:lang w:val="en-GB"/>
        </w:rPr>
        <w:t xml:space="preserve"> heating the </w:t>
      </w:r>
      <w:r w:rsidR="00B70C39" w:rsidRPr="00F34810">
        <w:rPr>
          <w:rFonts w:cs="Times New Roman"/>
          <w:sz w:val="24"/>
          <w:szCs w:val="24"/>
          <w:lang w:val="en-GB"/>
        </w:rPr>
        <w:t>workpiece</w:t>
      </w:r>
      <w:r w:rsidR="004A40BF" w:rsidRPr="00F34810">
        <w:rPr>
          <w:rFonts w:cs="Times New Roman"/>
          <w:color w:val="000000"/>
          <w:sz w:val="24"/>
          <w:szCs w:val="24"/>
          <w:lang w:val="en-GB"/>
        </w:rPr>
        <w:t xml:space="preserve"> </w:t>
      </w:r>
      <w:r w:rsidRPr="00F34810">
        <w:rPr>
          <w:rFonts w:cs="Times New Roman"/>
          <w:color w:val="000000"/>
          <w:sz w:val="24"/>
          <w:szCs w:val="24"/>
          <w:lang w:val="en-GB"/>
        </w:rPr>
        <w:t xml:space="preserve">is </w:t>
      </w:r>
      <w:r w:rsidR="004A40BF" w:rsidRPr="00F34810">
        <w:rPr>
          <w:rFonts w:cs="Times New Roman"/>
          <w:color w:val="000000"/>
          <w:sz w:val="24"/>
          <w:szCs w:val="24"/>
          <w:lang w:val="en-GB"/>
        </w:rPr>
        <w:t>1200</w:t>
      </w:r>
      <w:r w:rsidRPr="00F34810">
        <w:rPr>
          <w:rFonts w:cs="Times New Roman"/>
          <w:color w:val="000000"/>
          <w:sz w:val="24"/>
          <w:szCs w:val="24"/>
          <w:lang w:val="en-GB"/>
        </w:rPr>
        <w:t> </w:t>
      </w:r>
      <w:r w:rsidR="004A40BF" w:rsidRPr="00F34810">
        <w:rPr>
          <w:rFonts w:cs="Times New Roman"/>
          <w:color w:val="000000"/>
          <w:sz w:val="24"/>
          <w:szCs w:val="24"/>
          <w:lang w:val="en-GB"/>
        </w:rPr>
        <w:t>°</w:t>
      </w:r>
      <w:r w:rsidRPr="00F34810">
        <w:rPr>
          <w:rFonts w:cs="Times New Roman"/>
          <w:color w:val="000000"/>
          <w:sz w:val="24"/>
          <w:szCs w:val="24"/>
          <w:lang w:val="en-GB"/>
        </w:rPr>
        <w:t>C</w:t>
      </w:r>
      <w:r w:rsidR="004A40BF" w:rsidRPr="00F34810">
        <w:rPr>
          <w:rFonts w:cs="Times New Roman"/>
          <w:color w:val="000000"/>
          <w:sz w:val="24"/>
          <w:szCs w:val="24"/>
          <w:lang w:val="en-GB"/>
        </w:rPr>
        <w:t xml:space="preserve">, </w:t>
      </w:r>
      <w:r w:rsidRPr="00F34810">
        <w:rPr>
          <w:rFonts w:cs="Times New Roman"/>
          <w:color w:val="000000"/>
          <w:sz w:val="24"/>
          <w:szCs w:val="24"/>
          <w:lang w:val="en-GB"/>
        </w:rPr>
        <w:t>the minimum temperature of completing the forging is</w:t>
      </w:r>
      <w:r w:rsidR="004A40BF" w:rsidRPr="00F34810">
        <w:rPr>
          <w:rFonts w:cs="Times New Roman"/>
          <w:color w:val="000000"/>
          <w:sz w:val="24"/>
          <w:szCs w:val="24"/>
          <w:lang w:val="en-GB"/>
        </w:rPr>
        <w:t xml:space="preserve"> </w:t>
      </w:r>
      <w:proofErr w:type="spellStart"/>
      <w:r w:rsidR="00491C58" w:rsidRPr="00F34810">
        <w:rPr>
          <w:rFonts w:cs="Times New Roman"/>
          <w:color w:val="000000"/>
          <w:sz w:val="24"/>
          <w:szCs w:val="24"/>
          <w:lang w:val="en-GB"/>
        </w:rPr>
        <w:t>T</w:t>
      </w:r>
      <w:r w:rsidRPr="00F34810">
        <w:rPr>
          <w:rFonts w:cs="Times New Roman"/>
          <w:color w:val="000000"/>
          <w:sz w:val="24"/>
          <w:szCs w:val="24"/>
          <w:vertAlign w:val="subscript"/>
          <w:lang w:val="en-GB"/>
        </w:rPr>
        <w:t>fin</w:t>
      </w:r>
      <w:proofErr w:type="spellEnd"/>
      <w:r w:rsidRPr="00F34810">
        <w:rPr>
          <w:rFonts w:cs="Times New Roman"/>
          <w:color w:val="000000"/>
          <w:sz w:val="24"/>
          <w:szCs w:val="24"/>
          <w:vertAlign w:val="subscript"/>
          <w:lang w:val="en-GB"/>
        </w:rPr>
        <w:t xml:space="preserve"> </w:t>
      </w:r>
      <w:r w:rsidR="004A40BF" w:rsidRPr="00F34810">
        <w:rPr>
          <w:rFonts w:cs="Times New Roman"/>
          <w:color w:val="000000"/>
          <w:sz w:val="24"/>
          <w:szCs w:val="24"/>
          <w:lang w:val="en-GB"/>
        </w:rPr>
        <w:t>=</w:t>
      </w:r>
      <w:r w:rsidRPr="00F34810">
        <w:rPr>
          <w:rFonts w:cs="Times New Roman"/>
          <w:color w:val="000000"/>
          <w:sz w:val="24"/>
          <w:szCs w:val="24"/>
          <w:lang w:val="en-GB"/>
        </w:rPr>
        <w:t xml:space="preserve"> </w:t>
      </w:r>
      <w:r w:rsidR="004A40BF" w:rsidRPr="00F34810">
        <w:rPr>
          <w:rFonts w:cs="Times New Roman"/>
          <w:color w:val="000000"/>
          <w:sz w:val="24"/>
          <w:szCs w:val="24"/>
          <w:lang w:val="en-GB"/>
        </w:rPr>
        <w:t>800</w:t>
      </w:r>
      <w:r w:rsidRPr="00F34810">
        <w:rPr>
          <w:rFonts w:cs="Times New Roman"/>
          <w:color w:val="000000"/>
          <w:sz w:val="24"/>
          <w:szCs w:val="24"/>
          <w:lang w:val="en-GB"/>
        </w:rPr>
        <w:t> </w:t>
      </w:r>
      <w:r w:rsidR="004A40BF" w:rsidRPr="00F34810">
        <w:rPr>
          <w:rFonts w:cs="Times New Roman"/>
          <w:color w:val="000000"/>
          <w:sz w:val="24"/>
          <w:szCs w:val="24"/>
          <w:lang w:val="en-GB"/>
        </w:rPr>
        <w:t>°</w:t>
      </w:r>
      <w:r w:rsidRPr="00F34810">
        <w:rPr>
          <w:rFonts w:cs="Times New Roman"/>
          <w:color w:val="000000"/>
          <w:sz w:val="24"/>
          <w:szCs w:val="24"/>
          <w:lang w:val="en-GB"/>
        </w:rPr>
        <w:t>C</w:t>
      </w:r>
      <w:r w:rsidR="004A40BF" w:rsidRPr="00F34810">
        <w:rPr>
          <w:rFonts w:cs="Times New Roman"/>
          <w:color w:val="000000"/>
          <w:sz w:val="24"/>
          <w:szCs w:val="24"/>
          <w:lang w:val="en-GB"/>
        </w:rPr>
        <w:t>.</w:t>
      </w:r>
    </w:p>
    <w:p w:rsidR="000D23D8" w:rsidRPr="00F34810" w:rsidRDefault="00C860EA" w:rsidP="00BB726E">
      <w:pPr>
        <w:shd w:val="clear" w:color="auto" w:fill="FFFFFF"/>
        <w:autoSpaceDE w:val="0"/>
        <w:autoSpaceDN w:val="0"/>
        <w:adjustRightInd w:val="0"/>
        <w:ind w:firstLine="284"/>
        <w:contextualSpacing/>
        <w:jc w:val="both"/>
        <w:rPr>
          <w:rFonts w:cs="Times New Roman"/>
          <w:sz w:val="24"/>
          <w:szCs w:val="24"/>
          <w:lang w:val="en-GB"/>
        </w:rPr>
      </w:pPr>
      <w:r w:rsidRPr="00F34810">
        <w:rPr>
          <w:rFonts w:cs="Times New Roman"/>
          <w:sz w:val="24"/>
          <w:szCs w:val="24"/>
          <w:lang w:val="en-GB"/>
        </w:rPr>
        <w:t xml:space="preserve">Determine the </w:t>
      </w:r>
      <w:r w:rsidR="00B70C39" w:rsidRPr="00F34810">
        <w:rPr>
          <w:rFonts w:cs="Times New Roman"/>
          <w:sz w:val="24"/>
          <w:szCs w:val="24"/>
          <w:lang w:val="en-GB"/>
        </w:rPr>
        <w:t>workpiece</w:t>
      </w:r>
      <w:r w:rsidRPr="00F34810">
        <w:rPr>
          <w:rFonts w:cs="Times New Roman"/>
          <w:sz w:val="24"/>
          <w:szCs w:val="24"/>
          <w:lang w:val="en-GB"/>
        </w:rPr>
        <w:t xml:space="preserve"> heating time to a temperature of</w:t>
      </w:r>
      <w:r w:rsidR="000D23D8" w:rsidRPr="00F34810">
        <w:rPr>
          <w:rFonts w:cs="Times New Roman"/>
          <w:color w:val="000000"/>
          <w:sz w:val="24"/>
          <w:szCs w:val="24"/>
          <w:lang w:val="en-GB"/>
        </w:rPr>
        <w:t xml:space="preserve"> 750</w:t>
      </w:r>
      <w:r w:rsidRPr="00F34810">
        <w:rPr>
          <w:rFonts w:cs="Times New Roman"/>
          <w:color w:val="000000"/>
          <w:sz w:val="24"/>
          <w:szCs w:val="24"/>
          <w:lang w:val="en-GB"/>
        </w:rPr>
        <w:t xml:space="preserve"> </w:t>
      </w:r>
      <w:r w:rsidR="000D23D8" w:rsidRPr="00F34810">
        <w:rPr>
          <w:rFonts w:cs="Times New Roman"/>
          <w:color w:val="000000"/>
          <w:sz w:val="24"/>
          <w:szCs w:val="24"/>
          <w:lang w:val="en-GB"/>
        </w:rPr>
        <w:t>°</w:t>
      </w:r>
      <w:r w:rsidRPr="00F34810">
        <w:rPr>
          <w:rFonts w:cs="Times New Roman"/>
          <w:color w:val="000000"/>
          <w:sz w:val="24"/>
          <w:szCs w:val="24"/>
          <w:lang w:val="en-GB"/>
        </w:rPr>
        <w:t>C:</w:t>
      </w:r>
    </w:p>
    <w:p w:rsidR="000D23D8" w:rsidRPr="00F34810" w:rsidRDefault="000D23D8" w:rsidP="00BB726E">
      <w:pPr>
        <w:contextualSpacing/>
        <w:jc w:val="center"/>
        <w:rPr>
          <w:rFonts w:cs="Times New Roman"/>
          <w:sz w:val="24"/>
          <w:szCs w:val="24"/>
          <w:lang w:val="en-GB"/>
        </w:rPr>
      </w:pPr>
    </w:p>
    <w:p w:rsidR="000D23D8" w:rsidRPr="00F34810" w:rsidRDefault="000D23D8" w:rsidP="00BB726E">
      <w:pPr>
        <w:ind w:firstLine="284"/>
        <w:contextualSpacing/>
        <w:jc w:val="center"/>
        <w:rPr>
          <w:rFonts w:eastAsiaTheme="minorEastAsia" w:cs="Times New Roman"/>
          <w:sz w:val="24"/>
          <w:szCs w:val="24"/>
          <w:lang w:val="en-GB"/>
        </w:rPr>
      </w:pPr>
      <m:oMathPara>
        <m:oMathParaPr>
          <m:jc m:val="center"/>
        </m:oMathParaPr>
        <m:oMath>
          <m:r>
            <w:rPr>
              <w:rFonts w:ascii="Cambria Math" w:hAnsi="Cambria Math" w:cs="Times New Roman"/>
              <w:sz w:val="24"/>
              <w:szCs w:val="24"/>
              <w:lang w:val="en-GB"/>
            </w:rPr>
            <m:t>τ=1.0</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d</m:t>
              </m:r>
            </m:e>
            <m:sup>
              <m:r>
                <w:rPr>
                  <w:rFonts w:ascii="Cambria Math" w:hAnsi="Cambria Math" w:cs="Times New Roman"/>
                  <w:sz w:val="24"/>
                  <w:szCs w:val="24"/>
                  <w:lang w:val="en-GB"/>
                </w:rPr>
                <m:t>1.5</m:t>
              </m:r>
            </m:sup>
          </m:sSup>
          <m:r>
            <w:rPr>
              <w:rFonts w:ascii="Cambria Math" w:hAnsi="Cambria Math" w:cs="Times New Roman"/>
              <w:sz w:val="24"/>
              <w:szCs w:val="24"/>
              <w:lang w:val="en-GB"/>
            </w:rPr>
            <m:t xml:space="preserve"> ,</m:t>
          </m:r>
        </m:oMath>
      </m:oMathPara>
    </w:p>
    <w:p w:rsidR="00C860EA" w:rsidRPr="00F34810" w:rsidRDefault="00C860EA" w:rsidP="00BB726E">
      <w:pPr>
        <w:ind w:firstLine="284"/>
        <w:contextualSpacing/>
        <w:jc w:val="center"/>
        <w:rPr>
          <w:rFonts w:cs="Times New Roman"/>
          <w:sz w:val="24"/>
          <w:szCs w:val="24"/>
          <w:lang w:val="en-GB"/>
        </w:rPr>
      </w:pPr>
    </w:p>
    <w:p w:rsidR="000D23D8" w:rsidRPr="00F34810" w:rsidRDefault="00591682" w:rsidP="00BB726E">
      <w:pPr>
        <w:contextualSpacing/>
        <w:jc w:val="both"/>
        <w:rPr>
          <w:rFonts w:cs="Times New Roman"/>
          <w:sz w:val="24"/>
          <w:szCs w:val="24"/>
          <w:lang w:val="en-GB"/>
        </w:rPr>
      </w:pPr>
      <w:r w:rsidRPr="00F34810">
        <w:rPr>
          <w:rFonts w:cs="Times New Roman"/>
          <w:sz w:val="24"/>
          <w:szCs w:val="24"/>
          <w:lang w:val="en-GB"/>
        </w:rPr>
        <w:t>where</w:t>
      </w:r>
      <w:r w:rsidR="000D23D8" w:rsidRPr="00F34810">
        <w:rPr>
          <w:rFonts w:cs="Times New Roman"/>
          <w:sz w:val="24"/>
          <w:szCs w:val="24"/>
          <w:lang w:val="en-GB"/>
        </w:rPr>
        <w:t xml:space="preserve"> </w:t>
      </w:r>
      <m:oMath>
        <m:r>
          <w:rPr>
            <w:rFonts w:ascii="Cambria Math" w:hAnsi="Cambria Math" w:cs="Times New Roman"/>
            <w:sz w:val="24"/>
            <w:szCs w:val="24"/>
            <w:lang w:val="en-GB"/>
          </w:rPr>
          <m:t xml:space="preserve">τ </m:t>
        </m:r>
      </m:oMath>
      <w:r w:rsidR="000D23D8" w:rsidRPr="00F34810">
        <w:rPr>
          <w:rFonts w:cs="Times New Roman"/>
          <w:sz w:val="24"/>
          <w:szCs w:val="24"/>
          <w:lang w:val="en-GB"/>
        </w:rPr>
        <w:t xml:space="preserve">– </w:t>
      </w:r>
      <w:r w:rsidR="00C860EA" w:rsidRPr="00F34810">
        <w:rPr>
          <w:rFonts w:cs="Times New Roman"/>
          <w:sz w:val="24"/>
          <w:szCs w:val="24"/>
          <w:lang w:val="en-GB"/>
        </w:rPr>
        <w:t xml:space="preserve">is the </w:t>
      </w:r>
      <w:r w:rsidR="00B70C39" w:rsidRPr="00F34810">
        <w:rPr>
          <w:rFonts w:cs="Times New Roman"/>
          <w:sz w:val="24"/>
          <w:szCs w:val="24"/>
          <w:lang w:val="en-GB"/>
        </w:rPr>
        <w:t>workpiece</w:t>
      </w:r>
      <w:r w:rsidR="00C860EA" w:rsidRPr="00F34810">
        <w:rPr>
          <w:rFonts w:cs="Times New Roman"/>
          <w:sz w:val="24"/>
          <w:szCs w:val="24"/>
          <w:lang w:val="en-GB"/>
        </w:rPr>
        <w:t xml:space="preserve"> heating time</w:t>
      </w:r>
      <w:r w:rsidR="000D23D8" w:rsidRPr="00F34810">
        <w:rPr>
          <w:rFonts w:cs="Times New Roman"/>
          <w:sz w:val="24"/>
          <w:szCs w:val="24"/>
          <w:lang w:val="en-GB"/>
        </w:rPr>
        <w:t xml:space="preserve">, </w:t>
      </w:r>
      <w:r w:rsidR="00C860EA" w:rsidRPr="00F34810">
        <w:rPr>
          <w:rFonts w:cs="Times New Roman"/>
          <w:sz w:val="24"/>
          <w:szCs w:val="24"/>
          <w:lang w:val="en-GB"/>
        </w:rPr>
        <w:t>min</w:t>
      </w:r>
      <w:r w:rsidR="000D23D8" w:rsidRPr="00F34810">
        <w:rPr>
          <w:rFonts w:cs="Times New Roman"/>
          <w:sz w:val="24"/>
          <w:szCs w:val="24"/>
          <w:lang w:val="en-GB"/>
        </w:rPr>
        <w:t xml:space="preserve">; </w:t>
      </w:r>
      <m:oMath>
        <m:r>
          <w:rPr>
            <w:rFonts w:ascii="Cambria Math" w:hAnsi="Cambria Math" w:cs="Times New Roman"/>
            <w:sz w:val="24"/>
            <w:szCs w:val="24"/>
            <w:lang w:val="en-GB"/>
          </w:rPr>
          <m:t xml:space="preserve">d </m:t>
        </m:r>
      </m:oMath>
      <w:r w:rsidR="000D23D8" w:rsidRPr="00F34810">
        <w:rPr>
          <w:rFonts w:cs="Times New Roman"/>
          <w:sz w:val="24"/>
          <w:szCs w:val="24"/>
          <w:lang w:val="en-GB"/>
        </w:rPr>
        <w:t xml:space="preserve">– </w:t>
      </w:r>
      <w:r w:rsidR="00C860EA" w:rsidRPr="00F34810">
        <w:rPr>
          <w:rFonts w:cs="Times New Roman"/>
          <w:sz w:val="24"/>
          <w:szCs w:val="24"/>
          <w:lang w:val="en-GB"/>
        </w:rPr>
        <w:t>is the diameter of</w:t>
      </w:r>
      <w:r w:rsidR="0033048F">
        <w:rPr>
          <w:rFonts w:cs="Times New Roman"/>
          <w:sz w:val="24"/>
          <w:szCs w:val="24"/>
          <w:lang w:val="en-GB"/>
        </w:rPr>
        <w:t xml:space="preserve"> the</w:t>
      </w:r>
      <w:r w:rsidR="000D23D8" w:rsidRPr="00F34810">
        <w:rPr>
          <w:rFonts w:cs="Times New Roman"/>
          <w:sz w:val="24"/>
          <w:szCs w:val="24"/>
          <w:lang w:val="en-GB"/>
        </w:rPr>
        <w:t xml:space="preserve"> </w:t>
      </w:r>
      <w:r w:rsidR="00B70C39" w:rsidRPr="00F34810">
        <w:rPr>
          <w:rFonts w:cs="Times New Roman"/>
          <w:sz w:val="24"/>
          <w:szCs w:val="24"/>
          <w:lang w:val="en-GB"/>
        </w:rPr>
        <w:t>workpiece</w:t>
      </w:r>
      <w:r w:rsidR="000D23D8" w:rsidRPr="00F34810">
        <w:rPr>
          <w:rFonts w:cs="Times New Roman"/>
          <w:sz w:val="24"/>
          <w:szCs w:val="24"/>
          <w:lang w:val="en-GB"/>
        </w:rPr>
        <w:t xml:space="preserve">, </w:t>
      </w:r>
      <w:r w:rsidR="00C860EA" w:rsidRPr="00F34810">
        <w:rPr>
          <w:rFonts w:cs="Times New Roman"/>
          <w:sz w:val="24"/>
          <w:szCs w:val="24"/>
          <w:lang w:val="en-GB"/>
        </w:rPr>
        <w:t>cm</w:t>
      </w:r>
      <w:r w:rsidR="000D23D8" w:rsidRPr="00F34810">
        <w:rPr>
          <w:rFonts w:cs="Times New Roman"/>
          <w:sz w:val="24"/>
          <w:szCs w:val="24"/>
          <w:lang w:val="en-GB"/>
        </w:rPr>
        <w:t>.</w:t>
      </w:r>
    </w:p>
    <w:p w:rsidR="000D23D8" w:rsidRPr="00F34810" w:rsidRDefault="000D23D8" w:rsidP="00BB726E">
      <w:pPr>
        <w:contextualSpacing/>
        <w:jc w:val="center"/>
        <w:rPr>
          <w:rFonts w:cs="Times New Roman"/>
          <w:sz w:val="24"/>
          <w:szCs w:val="24"/>
          <w:lang w:val="en-GB"/>
        </w:rPr>
      </w:pPr>
    </w:p>
    <w:p w:rsidR="000D23D8" w:rsidRPr="00F34810" w:rsidRDefault="000D23D8" w:rsidP="00BB726E">
      <w:pPr>
        <w:ind w:firstLine="284"/>
        <w:contextualSpacing/>
        <w:jc w:val="center"/>
        <w:rPr>
          <w:rFonts w:cs="Times New Roman"/>
          <w:i/>
          <w:sz w:val="24"/>
          <w:szCs w:val="24"/>
          <w:lang w:val="en-GB"/>
        </w:rPr>
      </w:pPr>
      <m:oMath>
        <m:r>
          <w:rPr>
            <w:rFonts w:ascii="Cambria Math" w:hAnsi="Cambria Math" w:cs="Times New Roman"/>
            <w:sz w:val="24"/>
            <w:szCs w:val="24"/>
            <w:lang w:val="en-GB"/>
          </w:rPr>
          <m:t>τ=1.0</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d</m:t>
            </m:r>
          </m:e>
          <m:sup>
            <m:r>
              <w:rPr>
                <w:rFonts w:ascii="Cambria Math" w:hAnsi="Cambria Math" w:cs="Times New Roman"/>
                <w:sz w:val="24"/>
                <w:szCs w:val="24"/>
                <w:lang w:val="en-GB"/>
              </w:rPr>
              <m:t>1.5</m:t>
            </m:r>
          </m:sup>
        </m:sSup>
        <m:r>
          <w:rPr>
            <w:rFonts w:ascii="Cambria Math" w:hAnsi="Cambria Math" w:cs="Times New Roman"/>
            <w:sz w:val="24"/>
            <w:szCs w:val="24"/>
            <w:lang w:val="en-GB"/>
          </w:rPr>
          <m:t>=1.0</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∙7</m:t>
            </m:r>
          </m:e>
          <m:sup>
            <m:r>
              <w:rPr>
                <w:rFonts w:ascii="Cambria Math" w:hAnsi="Cambria Math" w:cs="Times New Roman"/>
                <w:sz w:val="24"/>
                <w:szCs w:val="24"/>
                <w:lang w:val="en-GB"/>
              </w:rPr>
              <m:t>1.5</m:t>
            </m:r>
          </m:sup>
        </m:sSup>
        <m:r>
          <w:rPr>
            <w:rFonts w:ascii="Cambria Math" w:hAnsi="Cambria Math" w:cs="Times New Roman"/>
            <w:sz w:val="24"/>
            <w:szCs w:val="24"/>
            <w:lang w:val="en-GB"/>
          </w:rPr>
          <m:t>=22.6 (min)</m:t>
        </m:r>
      </m:oMath>
      <w:r w:rsidR="00C860EA" w:rsidRPr="00F34810">
        <w:rPr>
          <w:rFonts w:eastAsiaTheme="minorEastAsia" w:cs="Times New Roman"/>
          <w:i/>
          <w:sz w:val="24"/>
          <w:szCs w:val="24"/>
          <w:lang w:val="en-GB"/>
        </w:rPr>
        <w:t>.</w:t>
      </w:r>
    </w:p>
    <w:p w:rsidR="000D23D8" w:rsidRPr="00F34810" w:rsidRDefault="000D23D8" w:rsidP="00BB726E">
      <w:pPr>
        <w:contextualSpacing/>
        <w:jc w:val="center"/>
        <w:rPr>
          <w:rFonts w:cs="Times New Roman"/>
          <w:sz w:val="24"/>
          <w:szCs w:val="24"/>
          <w:lang w:val="en-GB"/>
        </w:rPr>
      </w:pPr>
    </w:p>
    <w:p w:rsidR="004A40BF" w:rsidRPr="00F34810" w:rsidRDefault="007034A2" w:rsidP="00BB726E">
      <w:pPr>
        <w:rPr>
          <w:rFonts w:cs="Times New Roman"/>
          <w:color w:val="000000"/>
          <w:sz w:val="24"/>
          <w:szCs w:val="24"/>
          <w:lang w:val="en-GB"/>
        </w:rPr>
      </w:pPr>
      <w:r w:rsidRPr="00F34810">
        <w:rPr>
          <w:rFonts w:cs="Times New Roman"/>
          <w:color w:val="000000"/>
          <w:sz w:val="24"/>
          <w:szCs w:val="24"/>
          <w:lang w:val="en-GB"/>
        </w:rPr>
        <w:t>The following heating to the temperature of 1250 °C takes 10 minutes.</w:t>
      </w:r>
    </w:p>
    <w:p w:rsidR="00BB726E" w:rsidRPr="00F34810" w:rsidRDefault="00BB726E" w:rsidP="004E6DD9">
      <w:pPr>
        <w:spacing w:line="360" w:lineRule="auto"/>
        <w:contextualSpacing/>
        <w:jc w:val="center"/>
        <w:rPr>
          <w:rFonts w:cs="Times New Roman"/>
          <w:b/>
          <w:sz w:val="24"/>
          <w:szCs w:val="24"/>
          <w:lang w:val="en-GB"/>
        </w:rPr>
      </w:pPr>
    </w:p>
    <w:p w:rsidR="000D23D8" w:rsidRPr="00F34810" w:rsidRDefault="001B4BFC" w:rsidP="000D23D8">
      <w:pPr>
        <w:spacing w:line="360" w:lineRule="auto"/>
        <w:ind w:firstLine="284"/>
        <w:contextualSpacing/>
        <w:jc w:val="center"/>
        <w:rPr>
          <w:rFonts w:cs="Times New Roman"/>
          <w:b/>
          <w:sz w:val="24"/>
          <w:szCs w:val="24"/>
          <w:lang w:val="en-GB"/>
        </w:rPr>
      </w:pPr>
      <w:r w:rsidRPr="00F34810">
        <w:rPr>
          <w:rFonts w:cs="Times New Roman"/>
          <w:b/>
          <w:sz w:val="24"/>
          <w:szCs w:val="24"/>
          <w:lang w:val="en-GB"/>
        </w:rPr>
        <w:t>Calculation of the</w:t>
      </w:r>
      <w:r w:rsidR="000D23D8" w:rsidRPr="00F34810">
        <w:rPr>
          <w:rFonts w:cs="Times New Roman"/>
          <w:b/>
          <w:sz w:val="24"/>
          <w:szCs w:val="24"/>
          <w:lang w:val="en-GB"/>
        </w:rPr>
        <w:t xml:space="preserve"> </w:t>
      </w:r>
      <w:r w:rsidRPr="00F34810">
        <w:rPr>
          <w:rFonts w:cs="Times New Roman"/>
          <w:b/>
          <w:sz w:val="24"/>
          <w:szCs w:val="24"/>
          <w:lang w:val="en-GB"/>
        </w:rPr>
        <w:t>falling parts mass</w:t>
      </w:r>
      <w:r w:rsidR="000D23D8" w:rsidRPr="00F34810">
        <w:rPr>
          <w:rFonts w:cs="Times New Roman"/>
          <w:b/>
          <w:sz w:val="24"/>
          <w:szCs w:val="24"/>
          <w:lang w:val="en-GB"/>
        </w:rPr>
        <w:t xml:space="preserve"> </w:t>
      </w:r>
      <w:r w:rsidRPr="00F34810">
        <w:rPr>
          <w:rFonts w:cs="Times New Roman"/>
          <w:b/>
          <w:sz w:val="24"/>
          <w:szCs w:val="24"/>
          <w:lang w:val="en-GB"/>
        </w:rPr>
        <w:t>and hammer</w:t>
      </w:r>
      <w:r w:rsidR="000D23D8" w:rsidRPr="00F34810">
        <w:rPr>
          <w:rFonts w:cs="Times New Roman"/>
          <w:b/>
          <w:sz w:val="24"/>
          <w:szCs w:val="24"/>
          <w:lang w:val="en-GB"/>
        </w:rPr>
        <w:t xml:space="preserve"> </w:t>
      </w:r>
      <w:r w:rsidRPr="00F34810">
        <w:rPr>
          <w:rFonts w:cs="Times New Roman"/>
          <w:b/>
          <w:sz w:val="24"/>
          <w:szCs w:val="24"/>
          <w:lang w:val="en-GB"/>
        </w:rPr>
        <w:t>selection</w:t>
      </w:r>
      <w:r w:rsidR="000D23D8" w:rsidRPr="00F34810">
        <w:rPr>
          <w:rFonts w:cs="Times New Roman"/>
          <w:b/>
          <w:sz w:val="24"/>
          <w:szCs w:val="24"/>
          <w:lang w:val="en-GB"/>
        </w:rPr>
        <w:t>.</w:t>
      </w:r>
    </w:p>
    <w:p w:rsidR="000D23D8" w:rsidRPr="00F34810" w:rsidRDefault="00BB726E" w:rsidP="00BB726E">
      <w:pPr>
        <w:ind w:firstLine="284"/>
        <w:contextualSpacing/>
        <w:jc w:val="both"/>
        <w:rPr>
          <w:rFonts w:cs="Times New Roman"/>
          <w:sz w:val="24"/>
          <w:szCs w:val="24"/>
          <w:lang w:val="en-GB"/>
        </w:rPr>
      </w:pPr>
      <w:r w:rsidRPr="00F34810">
        <w:rPr>
          <w:rFonts w:cs="Times New Roman"/>
          <w:color w:val="000000"/>
          <w:sz w:val="24"/>
          <w:szCs w:val="24"/>
          <w:lang w:val="en-GB"/>
        </w:rPr>
        <w:t xml:space="preserve">The falling parts mass of the hammer </w:t>
      </w:r>
      <w:r w:rsidRPr="00F34810">
        <w:rPr>
          <w:rFonts w:cs="Times New Roman"/>
          <w:sz w:val="24"/>
          <w:szCs w:val="24"/>
          <w:lang w:val="en-GB"/>
        </w:rPr>
        <w:t>is calculated in the following way:</w:t>
      </w:r>
      <w:r w:rsidR="000D23D8" w:rsidRPr="00F34810">
        <w:rPr>
          <w:rFonts w:cs="Times New Roman"/>
          <w:sz w:val="24"/>
          <w:szCs w:val="24"/>
          <w:lang w:val="en-GB"/>
        </w:rPr>
        <w:t xml:space="preserve"> </w:t>
      </w:r>
    </w:p>
    <w:p w:rsidR="000D23D8" w:rsidRPr="00F34810" w:rsidRDefault="000D23D8" w:rsidP="00BB726E">
      <w:pPr>
        <w:ind w:firstLine="284"/>
        <w:contextualSpacing/>
        <w:jc w:val="both"/>
        <w:rPr>
          <w:rFonts w:cs="Times New Roman"/>
          <w:sz w:val="24"/>
          <w:szCs w:val="24"/>
          <w:lang w:val="en-GB"/>
        </w:rPr>
      </w:pPr>
    </w:p>
    <w:p w:rsidR="000D23D8" w:rsidRPr="00F34810" w:rsidRDefault="000D23D8" w:rsidP="00BB726E">
      <w:pPr>
        <w:ind w:firstLine="284"/>
        <w:contextualSpacing/>
        <w:jc w:val="center"/>
        <w:rPr>
          <w:rFonts w:eastAsiaTheme="minorEastAsia" w:cs="Times New Roman"/>
          <w:sz w:val="24"/>
          <w:szCs w:val="24"/>
          <w:lang w:val="en-GB"/>
        </w:rPr>
      </w:pPr>
      <m:oMath>
        <m:r>
          <w:rPr>
            <w:rFonts w:ascii="Cambria Math" w:hAnsi="Cambria Math" w:cs="Times New Roman"/>
            <w:sz w:val="24"/>
            <w:szCs w:val="24"/>
            <w:lang w:val="en-GB"/>
          </w:rPr>
          <m:t>G=10</m:t>
        </m:r>
        <m:d>
          <m:dPr>
            <m:ctrlPr>
              <w:rPr>
                <w:rFonts w:ascii="Cambria Math" w:hAnsi="Cambria Math" w:cs="Times New Roman"/>
                <w:i/>
                <w:sz w:val="24"/>
                <w:szCs w:val="24"/>
                <w:lang w:val="en-GB"/>
              </w:rPr>
            </m:ctrlPr>
          </m:dPr>
          <m:e>
            <m:r>
              <w:rPr>
                <w:rFonts w:ascii="Cambria Math" w:hAnsi="Cambria Math" w:cs="Times New Roman"/>
                <w:sz w:val="24"/>
                <w:szCs w:val="24"/>
                <w:lang w:val="en-GB"/>
              </w:rPr>
              <m:t>1-0.005</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n</m:t>
                </m:r>
              </m:sub>
            </m:sSub>
          </m:e>
        </m:d>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r>
                  <w:rPr>
                    <w:rFonts w:ascii="Cambria Math" w:hAnsi="Cambria Math" w:cs="Times New Roman"/>
                    <w:sz w:val="24"/>
                    <w:szCs w:val="24"/>
                    <w:lang w:val="en-GB"/>
                  </w:rPr>
                  <m:t>1.1+</m:t>
                </m:r>
                <m:f>
                  <m:fPr>
                    <m:ctrlPr>
                      <w:rPr>
                        <w:rFonts w:ascii="Cambria Math" w:hAnsi="Cambria Math" w:cs="Times New Roman"/>
                        <w:i/>
                        <w:sz w:val="24"/>
                        <w:szCs w:val="24"/>
                        <w:lang w:val="en-GB"/>
                      </w:rPr>
                    </m:ctrlPr>
                  </m:fPr>
                  <m:num>
                    <m:r>
                      <w:rPr>
                        <w:rFonts w:ascii="Cambria Math" w:hAnsi="Cambria Math" w:cs="Times New Roman"/>
                        <w:sz w:val="24"/>
                        <w:szCs w:val="24"/>
                        <w:lang w:val="en-GB"/>
                      </w:rPr>
                      <m:t>2</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n</m:t>
                        </m:r>
                      </m:sub>
                    </m:sSub>
                  </m:den>
                </m:f>
              </m:e>
            </m:d>
          </m:e>
          <m:sup>
            <m:r>
              <w:rPr>
                <w:rFonts w:ascii="Cambria Math" w:hAnsi="Cambria Math" w:cs="Times New Roman"/>
                <w:sz w:val="24"/>
                <w:szCs w:val="24"/>
                <w:lang w:val="en-GB"/>
              </w:rPr>
              <m:t>2</m:t>
            </m:r>
          </m:sup>
        </m:sSup>
        <m:d>
          <m:dPr>
            <m:ctrlPr>
              <w:rPr>
                <w:rFonts w:ascii="Cambria Math" w:hAnsi="Cambria Math" w:cs="Times New Roman"/>
                <w:i/>
                <w:sz w:val="24"/>
                <w:szCs w:val="24"/>
                <w:lang w:val="en-GB"/>
              </w:rPr>
            </m:ctrlPr>
          </m:dPr>
          <m:e>
            <m:r>
              <w:rPr>
                <w:rFonts w:ascii="Cambria Math" w:hAnsi="Cambria Math" w:cs="Times New Roman"/>
                <w:sz w:val="24"/>
                <w:szCs w:val="24"/>
                <w:lang w:val="en-GB"/>
              </w:rPr>
              <m:t>0.75+0.001</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n</m:t>
                </m:r>
              </m:sub>
              <m:sup>
                <m:r>
                  <w:rPr>
                    <w:rFonts w:ascii="Cambria Math" w:hAnsi="Cambria Math" w:cs="Times New Roman"/>
                    <w:sz w:val="24"/>
                    <w:szCs w:val="24"/>
                    <w:lang w:val="en-GB"/>
                  </w:rPr>
                  <m:t>2</m:t>
                </m:r>
              </m:sup>
            </m:sSubSup>
          </m:e>
        </m:d>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n</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σ</m:t>
            </m:r>
          </m:e>
          <m:sub>
            <m:r>
              <w:rPr>
                <w:rFonts w:ascii="Cambria Math" w:hAnsi="Cambria Math" w:cs="Times New Roman"/>
                <w:sz w:val="24"/>
                <w:szCs w:val="24"/>
                <w:lang w:val="en-GB"/>
              </w:rPr>
              <m:t>02</m:t>
            </m:r>
          </m:sub>
        </m:sSub>
      </m:oMath>
      <w:r w:rsidR="00BB726E" w:rsidRPr="00F34810">
        <w:rPr>
          <w:rFonts w:eastAsiaTheme="minorEastAsia" w:cs="Times New Roman"/>
          <w:sz w:val="24"/>
          <w:szCs w:val="24"/>
          <w:lang w:val="en-GB"/>
        </w:rPr>
        <w:t>.</w:t>
      </w:r>
    </w:p>
    <w:p w:rsidR="00591682" w:rsidRPr="00F34810" w:rsidRDefault="00591682" w:rsidP="00BB726E">
      <w:pPr>
        <w:rPr>
          <w:rFonts w:cs="Times New Roman"/>
          <w:sz w:val="24"/>
          <w:szCs w:val="24"/>
          <w:lang w:val="en-GB"/>
        </w:rPr>
      </w:pPr>
    </w:p>
    <w:p w:rsidR="000D23D8" w:rsidRPr="00F34810" w:rsidRDefault="00BB726E" w:rsidP="00F23306">
      <w:pPr>
        <w:rPr>
          <w:rFonts w:cs="Times New Roman"/>
          <w:sz w:val="24"/>
          <w:szCs w:val="24"/>
          <w:lang w:val="en-GB"/>
        </w:rPr>
      </w:pPr>
      <w:r w:rsidRPr="00F34810">
        <w:rPr>
          <w:rFonts w:cs="Times New Roman"/>
          <w:sz w:val="24"/>
          <w:szCs w:val="24"/>
          <w:lang w:val="en-GB"/>
        </w:rPr>
        <w:t xml:space="preserve">The mass </w:t>
      </w:r>
      <w:r w:rsidR="000D23D8" w:rsidRPr="00F34810">
        <w:rPr>
          <w:rFonts w:cs="Times New Roman"/>
          <w:sz w:val="24"/>
          <w:szCs w:val="24"/>
          <w:lang w:val="en-GB"/>
        </w:rPr>
        <w:t>G</w:t>
      </w:r>
      <w:r w:rsidRPr="00F34810">
        <w:rPr>
          <w:rFonts w:cs="Times New Roman"/>
          <w:sz w:val="24"/>
          <w:szCs w:val="24"/>
          <w:lang w:val="en-GB"/>
        </w:rPr>
        <w:t xml:space="preserve"> </w:t>
      </w:r>
      <w:r w:rsidR="000D23D8" w:rsidRPr="00F34810">
        <w:rPr>
          <w:rFonts w:cs="Times New Roman"/>
          <w:sz w:val="24"/>
          <w:szCs w:val="24"/>
          <w:lang w:val="en-GB"/>
        </w:rPr>
        <w:t>=</w:t>
      </w:r>
      <w:r w:rsidRPr="00F34810">
        <w:rPr>
          <w:rFonts w:cs="Times New Roman"/>
          <w:sz w:val="24"/>
          <w:szCs w:val="24"/>
          <w:lang w:val="en-GB"/>
        </w:rPr>
        <w:t xml:space="preserve"> </w:t>
      </w:r>
      <w:r w:rsidR="000D23D8" w:rsidRPr="00F34810">
        <w:rPr>
          <w:rFonts w:cs="Times New Roman"/>
          <w:sz w:val="24"/>
          <w:szCs w:val="24"/>
          <w:lang w:val="en-GB"/>
        </w:rPr>
        <w:t>792 (</w:t>
      </w:r>
      <w:r w:rsidRPr="00F34810">
        <w:rPr>
          <w:rFonts w:cs="Times New Roman"/>
          <w:sz w:val="24"/>
          <w:szCs w:val="24"/>
          <w:lang w:val="en-GB"/>
        </w:rPr>
        <w:t>kg</w:t>
      </w:r>
      <w:r w:rsidR="000D23D8" w:rsidRPr="00F34810">
        <w:rPr>
          <w:rFonts w:cs="Times New Roman"/>
          <w:sz w:val="24"/>
          <w:szCs w:val="24"/>
          <w:lang w:val="en-GB"/>
        </w:rPr>
        <w:t>)</w:t>
      </w:r>
      <w:r w:rsidRPr="00F34810">
        <w:rPr>
          <w:rFonts w:cs="Times New Roman"/>
          <w:sz w:val="24"/>
          <w:szCs w:val="24"/>
          <w:lang w:val="en-GB"/>
        </w:rPr>
        <w:t xml:space="preserve"> has obtained after substituting the data.</w:t>
      </w:r>
    </w:p>
    <w:p w:rsidR="00694087" w:rsidRPr="00F34810" w:rsidRDefault="00694087" w:rsidP="00F23306">
      <w:pPr>
        <w:rPr>
          <w:rFonts w:cs="Times New Roman"/>
          <w:b/>
          <w:sz w:val="24"/>
          <w:szCs w:val="24"/>
          <w:lang w:val="en-GB"/>
        </w:rPr>
      </w:pPr>
    </w:p>
    <w:p w:rsidR="000D23D8" w:rsidRPr="00F34810" w:rsidRDefault="00BB726E" w:rsidP="00591682">
      <w:pPr>
        <w:spacing w:line="360" w:lineRule="auto"/>
        <w:rPr>
          <w:rFonts w:cs="Times New Roman"/>
          <w:b/>
          <w:sz w:val="24"/>
          <w:szCs w:val="24"/>
          <w:lang w:val="en-GB"/>
        </w:rPr>
      </w:pPr>
      <w:r w:rsidRPr="00F34810">
        <w:rPr>
          <w:rFonts w:cs="Times New Roman"/>
          <w:b/>
          <w:sz w:val="24"/>
          <w:szCs w:val="24"/>
          <w:lang w:val="en-GB"/>
        </w:rPr>
        <w:lastRenderedPageBreak/>
        <w:t>The hammer with the falling parts mass of 2 tons is selected.</w:t>
      </w:r>
    </w:p>
    <w:p w:rsidR="00CE4CA6" w:rsidRPr="00F34810" w:rsidRDefault="001B4BFC" w:rsidP="00591682">
      <w:pPr>
        <w:spacing w:line="360" w:lineRule="auto"/>
        <w:rPr>
          <w:rFonts w:cs="Times New Roman"/>
          <w:sz w:val="24"/>
          <w:szCs w:val="24"/>
          <w:lang w:val="en-GB"/>
        </w:rPr>
      </w:pPr>
      <w:r w:rsidRPr="00F34810">
        <w:rPr>
          <w:rFonts w:cs="Times New Roman"/>
          <w:sz w:val="24"/>
          <w:szCs w:val="24"/>
          <w:lang w:val="en-GB"/>
        </w:rPr>
        <w:t>Forging is carried out in 2 passes.</w:t>
      </w:r>
    </w:p>
    <w:p w:rsidR="00CE4CA6" w:rsidRPr="00F34810" w:rsidRDefault="001B4BFC" w:rsidP="001B4BFC">
      <w:pPr>
        <w:pStyle w:val="a6"/>
        <w:numPr>
          <w:ilvl w:val="0"/>
          <w:numId w:val="1"/>
        </w:numPr>
        <w:spacing w:line="360" w:lineRule="auto"/>
        <w:rPr>
          <w:rFonts w:cs="Times New Roman"/>
          <w:sz w:val="24"/>
          <w:szCs w:val="24"/>
          <w:lang w:val="en-GB"/>
        </w:rPr>
      </w:pPr>
      <w:r w:rsidRPr="00F34810">
        <w:rPr>
          <w:rFonts w:cs="Times New Roman"/>
          <w:sz w:val="24"/>
          <w:szCs w:val="24"/>
          <w:lang w:val="en-GB"/>
        </w:rPr>
        <w:t>Upsetting to the height of</w:t>
      </w:r>
      <w:r w:rsidR="00CE4CA6" w:rsidRPr="00F34810">
        <w:rPr>
          <w:rFonts w:cs="Times New Roman"/>
          <w:sz w:val="24"/>
          <w:szCs w:val="24"/>
          <w:lang w:val="en-GB"/>
        </w:rPr>
        <w:t xml:space="preserve"> 90 </w:t>
      </w:r>
      <w:r w:rsidRPr="00F34810">
        <w:rPr>
          <w:rFonts w:cs="Times New Roman"/>
          <w:sz w:val="24"/>
          <w:szCs w:val="24"/>
          <w:lang w:val="en-GB"/>
        </w:rPr>
        <w:t>mm</w:t>
      </w:r>
      <w:r w:rsidR="00CE4CA6" w:rsidRPr="00F34810">
        <w:rPr>
          <w:rFonts w:cs="Times New Roman"/>
          <w:sz w:val="24"/>
          <w:szCs w:val="24"/>
          <w:lang w:val="en-GB"/>
        </w:rPr>
        <w:t>.</w:t>
      </w:r>
    </w:p>
    <w:p w:rsidR="00CE4CA6" w:rsidRPr="00F34810" w:rsidRDefault="001B4BFC" w:rsidP="001B4BFC">
      <w:pPr>
        <w:pStyle w:val="a6"/>
        <w:numPr>
          <w:ilvl w:val="0"/>
          <w:numId w:val="1"/>
        </w:numPr>
        <w:spacing w:line="360" w:lineRule="auto"/>
        <w:rPr>
          <w:rFonts w:cs="Times New Roman"/>
          <w:sz w:val="24"/>
          <w:szCs w:val="24"/>
          <w:lang w:val="en-GB"/>
        </w:rPr>
      </w:pPr>
      <w:r w:rsidRPr="00F34810">
        <w:rPr>
          <w:rFonts w:cs="Times New Roman"/>
          <w:sz w:val="24"/>
          <w:szCs w:val="24"/>
          <w:lang w:val="en-GB"/>
        </w:rPr>
        <w:t>Finish forging</w:t>
      </w:r>
      <w:r w:rsidR="00CE4CA6" w:rsidRPr="00F34810">
        <w:rPr>
          <w:rFonts w:cs="Times New Roman"/>
          <w:sz w:val="24"/>
          <w:szCs w:val="24"/>
          <w:lang w:val="en-GB"/>
        </w:rPr>
        <w:t>.</w:t>
      </w:r>
    </w:p>
    <w:p w:rsidR="00CE4CA6" w:rsidRPr="00F34810" w:rsidRDefault="001B4BFC" w:rsidP="00694087">
      <w:pPr>
        <w:rPr>
          <w:rFonts w:cs="Times New Roman"/>
          <w:spacing w:val="-4"/>
          <w:sz w:val="24"/>
          <w:szCs w:val="24"/>
          <w:lang w:val="en-GB"/>
        </w:rPr>
      </w:pPr>
      <w:r w:rsidRPr="00F34810">
        <w:rPr>
          <w:rFonts w:cs="Times New Roman"/>
          <w:spacing w:val="-4"/>
          <w:sz w:val="24"/>
          <w:szCs w:val="24"/>
          <w:lang w:val="en-GB"/>
        </w:rPr>
        <w:t xml:space="preserve">Since the die impression </w:t>
      </w:r>
      <w:r w:rsidR="00694087" w:rsidRPr="00F34810">
        <w:rPr>
          <w:rFonts w:cs="Times New Roman"/>
          <w:spacing w:val="-4"/>
          <w:sz w:val="24"/>
          <w:szCs w:val="24"/>
          <w:lang w:val="en-GB"/>
        </w:rPr>
        <w:t>has</w:t>
      </w:r>
      <w:r w:rsidRPr="00F34810">
        <w:rPr>
          <w:rFonts w:cs="Times New Roman"/>
          <w:spacing w:val="-4"/>
          <w:sz w:val="24"/>
          <w:szCs w:val="24"/>
          <w:lang w:val="en-GB"/>
        </w:rPr>
        <w:t xml:space="preserve"> deep cavities, it requires several strokes, in this case – 4 strokes</w:t>
      </w:r>
      <w:r w:rsidR="00591682" w:rsidRPr="00F34810">
        <w:rPr>
          <w:rFonts w:cs="Times New Roman"/>
          <w:spacing w:val="-4"/>
          <w:sz w:val="24"/>
          <w:szCs w:val="24"/>
          <w:lang w:val="en-GB"/>
        </w:rPr>
        <w:t>.</w:t>
      </w:r>
    </w:p>
    <w:p w:rsidR="00CE4CA6" w:rsidRPr="00F34810" w:rsidRDefault="00CE4CA6" w:rsidP="00694087">
      <w:pPr>
        <w:rPr>
          <w:rFonts w:cs="Times New Roman"/>
          <w:sz w:val="24"/>
          <w:szCs w:val="24"/>
          <w:lang w:val="en-GB"/>
        </w:rPr>
      </w:pPr>
    </w:p>
    <w:p w:rsidR="00B42E69" w:rsidRPr="00F34810" w:rsidRDefault="000F398E" w:rsidP="00B42E69">
      <w:pPr>
        <w:spacing w:line="360" w:lineRule="auto"/>
        <w:contextualSpacing/>
        <w:jc w:val="center"/>
        <w:rPr>
          <w:rFonts w:cs="Times New Roman"/>
          <w:sz w:val="24"/>
          <w:szCs w:val="24"/>
          <w:lang w:val="en-GB"/>
        </w:rPr>
      </w:pPr>
      <w:r w:rsidRPr="00F34810">
        <w:rPr>
          <w:rFonts w:cs="Times New Roman"/>
          <w:b/>
          <w:sz w:val="24"/>
          <w:szCs w:val="24"/>
          <w:lang w:val="en-GB"/>
        </w:rPr>
        <w:t>Determination of</w:t>
      </w:r>
      <w:r w:rsidR="00B42E69" w:rsidRPr="00F34810">
        <w:rPr>
          <w:rFonts w:cs="Times New Roman"/>
          <w:b/>
          <w:sz w:val="24"/>
          <w:szCs w:val="24"/>
          <w:lang w:val="en-GB"/>
        </w:rPr>
        <w:t xml:space="preserve"> </w:t>
      </w:r>
      <w:r w:rsidRPr="00F34810">
        <w:rPr>
          <w:rFonts w:cs="Times New Roman"/>
          <w:b/>
          <w:sz w:val="24"/>
          <w:szCs w:val="24"/>
          <w:lang w:val="en-GB"/>
        </w:rPr>
        <w:t>heat treatment</w:t>
      </w:r>
      <w:r w:rsidR="00B42E69" w:rsidRPr="00F34810">
        <w:rPr>
          <w:rFonts w:cs="Times New Roman"/>
          <w:b/>
          <w:sz w:val="24"/>
          <w:szCs w:val="24"/>
          <w:lang w:val="en-GB"/>
        </w:rPr>
        <w:t>.</w:t>
      </w:r>
    </w:p>
    <w:p w:rsidR="00B42E69" w:rsidRPr="00F34810" w:rsidRDefault="00292100" w:rsidP="00B42E69">
      <w:pPr>
        <w:shd w:val="clear" w:color="auto" w:fill="FFFFFF"/>
        <w:autoSpaceDE w:val="0"/>
        <w:autoSpaceDN w:val="0"/>
        <w:adjustRightInd w:val="0"/>
        <w:spacing w:line="360" w:lineRule="auto"/>
        <w:ind w:firstLine="284"/>
        <w:contextualSpacing/>
        <w:jc w:val="both"/>
        <w:rPr>
          <w:rFonts w:cs="Times New Roman"/>
          <w:sz w:val="24"/>
          <w:szCs w:val="24"/>
          <w:lang w:val="en-GB"/>
        </w:rPr>
      </w:pPr>
      <w:r w:rsidRPr="00F34810">
        <w:rPr>
          <w:rFonts w:cs="Times New Roman"/>
          <w:color w:val="000000"/>
          <w:sz w:val="24"/>
          <w:szCs w:val="24"/>
          <w:lang w:val="en-GB"/>
        </w:rPr>
        <w:t>It is necessary to carry out the heat treatment of forged parts after forging in order to improve machinability and to create required by drawing parts of properties. In this case, the most appropriate method of heat treatment is the normalization.</w:t>
      </w:r>
    </w:p>
    <w:p w:rsidR="00B42E69" w:rsidRPr="00F34810" w:rsidRDefault="00292100" w:rsidP="00B42E69">
      <w:pPr>
        <w:rPr>
          <w:rFonts w:cs="Times New Roman"/>
          <w:color w:val="000000"/>
          <w:sz w:val="24"/>
          <w:szCs w:val="24"/>
          <w:lang w:val="en-GB"/>
        </w:rPr>
      </w:pPr>
      <w:r w:rsidRPr="00F34810">
        <w:rPr>
          <w:rFonts w:cs="Times New Roman"/>
          <w:color w:val="000000"/>
          <w:sz w:val="24"/>
          <w:szCs w:val="24"/>
          <w:lang w:val="en-GB"/>
        </w:rPr>
        <w:t>The heat treatment</w:t>
      </w:r>
      <w:r w:rsidR="00B42E69" w:rsidRPr="00F34810">
        <w:rPr>
          <w:rFonts w:cs="Times New Roman"/>
          <w:color w:val="000000"/>
          <w:sz w:val="24"/>
          <w:szCs w:val="24"/>
          <w:lang w:val="en-GB"/>
        </w:rPr>
        <w:t xml:space="preserve"> </w:t>
      </w:r>
      <w:r w:rsidRPr="00F34810">
        <w:rPr>
          <w:rFonts w:cs="Times New Roman"/>
          <w:color w:val="000000"/>
          <w:sz w:val="24"/>
          <w:szCs w:val="24"/>
          <w:lang w:val="en-GB"/>
        </w:rPr>
        <w:t>is the normalization</w:t>
      </w:r>
      <w:r w:rsidR="00B42E69" w:rsidRPr="00F34810">
        <w:rPr>
          <w:rFonts w:cs="Times New Roman"/>
          <w:color w:val="000000"/>
          <w:sz w:val="24"/>
          <w:szCs w:val="24"/>
          <w:lang w:val="en-GB"/>
        </w:rPr>
        <w:t xml:space="preserve"> </w:t>
      </w:r>
      <w:r w:rsidRPr="00F34810">
        <w:rPr>
          <w:rFonts w:cs="Times New Roman"/>
          <w:color w:val="000000"/>
          <w:sz w:val="24"/>
          <w:szCs w:val="24"/>
          <w:lang w:val="en-GB"/>
        </w:rPr>
        <w:t>at the temperature</w:t>
      </w:r>
      <w:r w:rsidR="00B42E69" w:rsidRPr="00F34810">
        <w:rPr>
          <w:rFonts w:cs="Times New Roman"/>
          <w:color w:val="000000"/>
          <w:sz w:val="24"/>
          <w:szCs w:val="24"/>
          <w:lang w:val="en-GB"/>
        </w:rPr>
        <w:t xml:space="preserve"> 950-970</w:t>
      </w:r>
      <w:r w:rsidRPr="00F34810">
        <w:rPr>
          <w:rFonts w:cs="Times New Roman"/>
          <w:color w:val="000000"/>
          <w:sz w:val="24"/>
          <w:szCs w:val="24"/>
          <w:lang w:val="en-GB"/>
        </w:rPr>
        <w:t> </w:t>
      </w:r>
      <w:r w:rsidR="00B42E69" w:rsidRPr="00F34810">
        <w:rPr>
          <w:rFonts w:cs="Times New Roman"/>
          <w:color w:val="000000"/>
          <w:sz w:val="24"/>
          <w:szCs w:val="24"/>
          <w:lang w:val="en-GB"/>
        </w:rPr>
        <w:t>°</w:t>
      </w:r>
      <w:r w:rsidR="00491C58" w:rsidRPr="00F34810">
        <w:rPr>
          <w:rFonts w:cs="Times New Roman"/>
          <w:color w:val="000000"/>
          <w:sz w:val="24"/>
          <w:szCs w:val="24"/>
          <w:lang w:val="en-GB"/>
        </w:rPr>
        <w:t>C</w:t>
      </w:r>
      <w:r w:rsidR="00B42E69" w:rsidRPr="00F34810">
        <w:rPr>
          <w:rFonts w:cs="Times New Roman"/>
          <w:color w:val="000000"/>
          <w:sz w:val="24"/>
          <w:szCs w:val="24"/>
          <w:lang w:val="en-GB"/>
        </w:rPr>
        <w:t xml:space="preserve"> </w:t>
      </w:r>
      <w:r w:rsidRPr="00F34810">
        <w:rPr>
          <w:rFonts w:cs="Times New Roman"/>
          <w:color w:val="000000"/>
          <w:sz w:val="24"/>
          <w:szCs w:val="24"/>
          <w:lang w:val="en-GB"/>
        </w:rPr>
        <w:t>during</w:t>
      </w:r>
      <w:r w:rsidR="00B42E69" w:rsidRPr="00F34810">
        <w:rPr>
          <w:rFonts w:cs="Times New Roman"/>
          <w:color w:val="000000"/>
          <w:sz w:val="24"/>
          <w:szCs w:val="24"/>
          <w:lang w:val="en-GB"/>
        </w:rPr>
        <w:t xml:space="preserve"> 1 </w:t>
      </w:r>
      <w:r w:rsidRPr="00F34810">
        <w:rPr>
          <w:rFonts w:cs="Times New Roman"/>
          <w:color w:val="000000"/>
          <w:sz w:val="24"/>
          <w:szCs w:val="24"/>
          <w:lang w:val="en-GB"/>
        </w:rPr>
        <w:t>hour.</w:t>
      </w:r>
    </w:p>
    <w:p w:rsidR="00B42E69" w:rsidRPr="00F34810" w:rsidRDefault="00B42E69" w:rsidP="00B42E69">
      <w:pPr>
        <w:rPr>
          <w:rFonts w:cs="Times New Roman"/>
          <w:color w:val="000000"/>
          <w:sz w:val="24"/>
          <w:szCs w:val="24"/>
          <w:lang w:val="en-GB"/>
        </w:rPr>
      </w:pPr>
    </w:p>
    <w:p w:rsidR="00B42E69" w:rsidRPr="00F34810" w:rsidRDefault="00292100" w:rsidP="00B42E69">
      <w:pPr>
        <w:spacing w:line="360" w:lineRule="auto"/>
        <w:ind w:firstLine="284"/>
        <w:contextualSpacing/>
        <w:jc w:val="center"/>
        <w:rPr>
          <w:rFonts w:cs="Times New Roman"/>
          <w:b/>
          <w:sz w:val="24"/>
          <w:szCs w:val="24"/>
          <w:lang w:val="en-GB"/>
        </w:rPr>
      </w:pPr>
      <w:r w:rsidRPr="00F34810">
        <w:rPr>
          <w:rFonts w:cs="Times New Roman"/>
          <w:b/>
          <w:sz w:val="24"/>
          <w:szCs w:val="24"/>
          <w:lang w:val="en-GB"/>
        </w:rPr>
        <w:t>Determination of</w:t>
      </w:r>
      <w:r w:rsidR="00B42E69" w:rsidRPr="00F34810">
        <w:rPr>
          <w:rFonts w:cs="Times New Roman"/>
          <w:b/>
          <w:sz w:val="24"/>
          <w:szCs w:val="24"/>
          <w:lang w:val="en-GB"/>
        </w:rPr>
        <w:t xml:space="preserve"> </w:t>
      </w:r>
      <w:r w:rsidRPr="00F34810">
        <w:rPr>
          <w:rFonts w:cs="Times New Roman"/>
          <w:b/>
          <w:sz w:val="24"/>
          <w:szCs w:val="24"/>
          <w:lang w:val="en-GB"/>
        </w:rPr>
        <w:t>descaling technique</w:t>
      </w:r>
      <w:r w:rsidR="00B42E69" w:rsidRPr="00F34810">
        <w:rPr>
          <w:rFonts w:cs="Times New Roman"/>
          <w:b/>
          <w:sz w:val="24"/>
          <w:szCs w:val="24"/>
          <w:lang w:val="en-GB"/>
        </w:rPr>
        <w:t>.</w:t>
      </w:r>
    </w:p>
    <w:p w:rsidR="00B42E69" w:rsidRPr="00F34810" w:rsidRDefault="00292100" w:rsidP="00B42E69">
      <w:pPr>
        <w:shd w:val="clear" w:color="auto" w:fill="FFFFFF"/>
        <w:autoSpaceDE w:val="0"/>
        <w:autoSpaceDN w:val="0"/>
        <w:adjustRightInd w:val="0"/>
        <w:spacing w:line="360" w:lineRule="auto"/>
        <w:ind w:firstLine="284"/>
        <w:contextualSpacing/>
        <w:jc w:val="both"/>
        <w:rPr>
          <w:rFonts w:cs="Times New Roman"/>
          <w:sz w:val="24"/>
          <w:szCs w:val="24"/>
          <w:lang w:val="en-GB"/>
        </w:rPr>
      </w:pPr>
      <w:r w:rsidRPr="00F34810">
        <w:rPr>
          <w:rFonts w:cs="Times New Roman"/>
          <w:color w:val="000000"/>
          <w:sz w:val="24"/>
          <w:szCs w:val="24"/>
          <w:lang w:val="en-GB"/>
        </w:rPr>
        <w:t>Descaling of</w:t>
      </w:r>
      <w:r w:rsidR="00B42E69" w:rsidRPr="00F34810">
        <w:rPr>
          <w:rFonts w:cs="Times New Roman"/>
          <w:color w:val="000000"/>
          <w:sz w:val="24"/>
          <w:szCs w:val="24"/>
          <w:lang w:val="en-GB"/>
        </w:rPr>
        <w:t xml:space="preserve"> </w:t>
      </w:r>
      <w:r w:rsidRPr="00F34810">
        <w:rPr>
          <w:rFonts w:cs="Times New Roman"/>
          <w:color w:val="000000"/>
          <w:sz w:val="24"/>
          <w:szCs w:val="24"/>
          <w:lang w:val="en-GB"/>
        </w:rPr>
        <w:t>forged parts</w:t>
      </w:r>
      <w:r w:rsidR="00B42E69" w:rsidRPr="00F34810">
        <w:rPr>
          <w:rFonts w:cs="Times New Roman"/>
          <w:color w:val="000000"/>
          <w:sz w:val="24"/>
          <w:szCs w:val="24"/>
          <w:lang w:val="en-GB"/>
        </w:rPr>
        <w:t xml:space="preserve"> </w:t>
      </w:r>
      <w:r w:rsidRPr="00F34810">
        <w:rPr>
          <w:rFonts w:cs="Times New Roman"/>
          <w:color w:val="000000"/>
          <w:sz w:val="24"/>
          <w:szCs w:val="24"/>
          <w:lang w:val="en-GB"/>
        </w:rPr>
        <w:t>from the scale</w:t>
      </w:r>
      <w:r w:rsidR="00B42E69" w:rsidRPr="00F34810">
        <w:rPr>
          <w:rFonts w:cs="Times New Roman"/>
          <w:color w:val="000000"/>
          <w:sz w:val="24"/>
          <w:szCs w:val="24"/>
          <w:lang w:val="en-GB"/>
        </w:rPr>
        <w:t xml:space="preserve"> </w:t>
      </w:r>
      <w:r w:rsidRPr="00F34810">
        <w:rPr>
          <w:rFonts w:cs="Times New Roman"/>
          <w:color w:val="000000"/>
          <w:sz w:val="24"/>
          <w:szCs w:val="24"/>
          <w:lang w:val="en-GB"/>
        </w:rPr>
        <w:t>will be performed by</w:t>
      </w:r>
      <w:r w:rsidR="0033048F">
        <w:rPr>
          <w:rFonts w:cs="Times New Roman"/>
          <w:color w:val="000000"/>
          <w:sz w:val="24"/>
          <w:szCs w:val="24"/>
          <w:lang w:val="en-GB"/>
        </w:rPr>
        <w:t xml:space="preserve"> a</w:t>
      </w:r>
      <w:r w:rsidRPr="00F34810">
        <w:rPr>
          <w:rFonts w:cs="Times New Roman"/>
          <w:color w:val="000000"/>
          <w:sz w:val="24"/>
          <w:szCs w:val="24"/>
          <w:lang w:val="en-GB"/>
        </w:rPr>
        <w:t xml:space="preserve"> shot blast</w:t>
      </w:r>
      <w:r w:rsidR="00B42E69" w:rsidRPr="00F34810">
        <w:rPr>
          <w:rFonts w:cs="Times New Roman"/>
          <w:color w:val="000000"/>
          <w:sz w:val="24"/>
          <w:szCs w:val="24"/>
          <w:lang w:val="en-GB"/>
        </w:rPr>
        <w:t>.</w:t>
      </w:r>
      <w:r w:rsidRPr="00F34810">
        <w:rPr>
          <w:rFonts w:cs="Times New Roman"/>
          <w:color w:val="000000"/>
          <w:sz w:val="24"/>
          <w:szCs w:val="24"/>
          <w:lang w:val="en-GB"/>
        </w:rPr>
        <w:t xml:space="preserve"> The</w:t>
      </w:r>
      <w:r w:rsidR="00B42E69" w:rsidRPr="00F34810">
        <w:rPr>
          <w:rFonts w:cs="Times New Roman"/>
          <w:color w:val="000000"/>
          <w:sz w:val="24"/>
          <w:szCs w:val="24"/>
          <w:lang w:val="en-GB"/>
        </w:rPr>
        <w:t xml:space="preserve"> </w:t>
      </w:r>
      <w:r w:rsidRPr="00F34810">
        <w:rPr>
          <w:rFonts w:cs="Times New Roman"/>
          <w:color w:val="000000"/>
          <w:sz w:val="24"/>
          <w:szCs w:val="24"/>
          <w:lang w:val="en-GB"/>
        </w:rPr>
        <w:t>shot blast</w:t>
      </w:r>
      <w:r w:rsidR="00B42E69" w:rsidRPr="00F34810">
        <w:rPr>
          <w:rFonts w:cs="Times New Roman"/>
          <w:color w:val="000000"/>
          <w:sz w:val="24"/>
          <w:szCs w:val="24"/>
          <w:lang w:val="en-GB"/>
        </w:rPr>
        <w:t xml:space="preserve"> </w:t>
      </w:r>
      <w:r w:rsidR="00694087" w:rsidRPr="00F34810">
        <w:rPr>
          <w:rFonts w:cs="Times New Roman"/>
          <w:color w:val="000000"/>
          <w:sz w:val="24"/>
          <w:szCs w:val="24"/>
          <w:lang w:val="en-GB"/>
        </w:rPr>
        <w:t>takes</w:t>
      </w:r>
      <w:r w:rsidR="00B42E69" w:rsidRPr="00F34810">
        <w:rPr>
          <w:rFonts w:cs="Times New Roman"/>
          <w:color w:val="000000"/>
          <w:sz w:val="24"/>
          <w:szCs w:val="24"/>
          <w:lang w:val="en-GB"/>
        </w:rPr>
        <w:t xml:space="preserve"> </w:t>
      </w:r>
      <w:r w:rsidR="00694087" w:rsidRPr="00F34810">
        <w:rPr>
          <w:rFonts w:cs="Times New Roman"/>
          <w:color w:val="000000"/>
          <w:sz w:val="24"/>
          <w:szCs w:val="24"/>
          <w:lang w:val="en-GB"/>
        </w:rPr>
        <w:t>mass proportions</w:t>
      </w:r>
      <w:r w:rsidR="00B42E69" w:rsidRPr="00F34810">
        <w:rPr>
          <w:rFonts w:cs="Times New Roman"/>
          <w:color w:val="000000"/>
          <w:sz w:val="24"/>
          <w:szCs w:val="24"/>
          <w:lang w:val="en-GB"/>
        </w:rPr>
        <w:t xml:space="preserve"> </w:t>
      </w:r>
      <w:r w:rsidR="00694087" w:rsidRPr="00F34810">
        <w:rPr>
          <w:rFonts w:cs="Times New Roman"/>
          <w:color w:val="000000"/>
          <w:sz w:val="24"/>
          <w:szCs w:val="24"/>
          <w:lang w:val="en-GB"/>
        </w:rPr>
        <w:t>of processing</w:t>
      </w:r>
      <w:r w:rsidR="00B42E69" w:rsidRPr="00F34810">
        <w:rPr>
          <w:rFonts w:cs="Times New Roman"/>
          <w:color w:val="000000"/>
          <w:sz w:val="24"/>
          <w:szCs w:val="24"/>
          <w:lang w:val="en-GB"/>
        </w:rPr>
        <w:t xml:space="preserve">. </w:t>
      </w:r>
      <w:r w:rsidR="00694087" w:rsidRPr="00F34810">
        <w:rPr>
          <w:rFonts w:cs="Times New Roman"/>
          <w:color w:val="000000"/>
          <w:sz w:val="24"/>
          <w:szCs w:val="24"/>
          <w:lang w:val="en-GB"/>
        </w:rPr>
        <w:t>The processed</w:t>
      </w:r>
      <w:r w:rsidR="00B42E69" w:rsidRPr="00F34810">
        <w:rPr>
          <w:rFonts w:cs="Times New Roman"/>
          <w:color w:val="000000"/>
          <w:sz w:val="24"/>
          <w:szCs w:val="24"/>
          <w:lang w:val="en-GB"/>
        </w:rPr>
        <w:t xml:space="preserve"> </w:t>
      </w:r>
      <w:r w:rsidR="00896F0B" w:rsidRPr="00F34810">
        <w:rPr>
          <w:rFonts w:cs="Times New Roman"/>
          <w:color w:val="000000"/>
          <w:sz w:val="24"/>
          <w:szCs w:val="24"/>
          <w:lang w:val="en-GB"/>
        </w:rPr>
        <w:t>forged part</w:t>
      </w:r>
      <w:r w:rsidR="00694087" w:rsidRPr="00F34810">
        <w:rPr>
          <w:rFonts w:cs="Times New Roman"/>
          <w:color w:val="000000"/>
          <w:sz w:val="24"/>
          <w:szCs w:val="24"/>
          <w:lang w:val="en-GB"/>
        </w:rPr>
        <w:t>s</w:t>
      </w:r>
      <w:r w:rsidR="00896F0B" w:rsidRPr="00F34810">
        <w:rPr>
          <w:rFonts w:cs="Times New Roman"/>
          <w:color w:val="000000"/>
          <w:sz w:val="24"/>
          <w:szCs w:val="24"/>
          <w:lang w:val="en-GB"/>
        </w:rPr>
        <w:t xml:space="preserve"> </w:t>
      </w:r>
      <w:r w:rsidR="00694087" w:rsidRPr="00F34810">
        <w:rPr>
          <w:rFonts w:cs="Times New Roman"/>
          <w:color w:val="000000"/>
          <w:sz w:val="24"/>
          <w:szCs w:val="24"/>
          <w:lang w:val="en-GB"/>
        </w:rPr>
        <w:t>have no</w:t>
      </w:r>
      <w:r w:rsidR="00B42E69" w:rsidRPr="00F34810">
        <w:rPr>
          <w:rFonts w:cs="Times New Roman"/>
          <w:color w:val="000000"/>
          <w:sz w:val="24"/>
          <w:szCs w:val="24"/>
          <w:lang w:val="en-GB"/>
        </w:rPr>
        <w:t xml:space="preserve"> </w:t>
      </w:r>
      <w:r w:rsidR="00694087" w:rsidRPr="00F34810">
        <w:rPr>
          <w:rFonts w:cs="Times New Roman"/>
          <w:color w:val="000000"/>
          <w:sz w:val="24"/>
          <w:szCs w:val="24"/>
          <w:lang w:val="en-GB"/>
        </w:rPr>
        <w:t>pin holes</w:t>
      </w:r>
      <w:r w:rsidR="00B42E69" w:rsidRPr="00F34810">
        <w:rPr>
          <w:rFonts w:cs="Times New Roman"/>
          <w:color w:val="000000"/>
          <w:sz w:val="24"/>
          <w:szCs w:val="24"/>
          <w:lang w:val="en-GB"/>
        </w:rPr>
        <w:t xml:space="preserve">. </w:t>
      </w:r>
      <w:r w:rsidR="00694087" w:rsidRPr="00F34810">
        <w:rPr>
          <w:rFonts w:cs="Times New Roman"/>
          <w:color w:val="000000"/>
          <w:sz w:val="24"/>
          <w:szCs w:val="24"/>
          <w:lang w:val="en-GB"/>
        </w:rPr>
        <w:t>Processing does not cause any distortions, improves mechanical properties at</w:t>
      </w:r>
      <w:r w:rsidR="00B42E69" w:rsidRPr="00F34810">
        <w:rPr>
          <w:rFonts w:cs="Times New Roman"/>
          <w:color w:val="000000"/>
          <w:sz w:val="24"/>
          <w:szCs w:val="24"/>
          <w:lang w:val="en-GB"/>
        </w:rPr>
        <w:t xml:space="preserve"> 40</w:t>
      </w:r>
      <w:r w:rsidR="00694087" w:rsidRPr="00F34810">
        <w:rPr>
          <w:rFonts w:cs="Times New Roman"/>
          <w:color w:val="000000"/>
          <w:sz w:val="24"/>
          <w:szCs w:val="24"/>
          <w:lang w:val="en-GB"/>
        </w:rPr>
        <w:t> </w:t>
      </w:r>
      <w:r w:rsidR="00B42E69" w:rsidRPr="00F34810">
        <w:rPr>
          <w:rFonts w:cs="Times New Roman"/>
          <w:color w:val="000000"/>
          <w:sz w:val="24"/>
          <w:szCs w:val="24"/>
          <w:lang w:val="en-GB"/>
        </w:rPr>
        <w:t xml:space="preserve">% </w:t>
      </w:r>
      <w:r w:rsidR="00694087" w:rsidRPr="00F34810">
        <w:rPr>
          <w:rFonts w:cs="Times New Roman"/>
          <w:color w:val="000000"/>
          <w:sz w:val="24"/>
          <w:szCs w:val="24"/>
          <w:lang w:val="en-GB"/>
        </w:rPr>
        <w:t>on</w:t>
      </w:r>
      <w:r w:rsidR="00B42E69" w:rsidRPr="00F34810">
        <w:rPr>
          <w:rFonts w:cs="Times New Roman"/>
          <w:color w:val="000000"/>
          <w:sz w:val="24"/>
          <w:szCs w:val="24"/>
          <w:lang w:val="en-GB"/>
        </w:rPr>
        <w:t xml:space="preserve"> 0</w:t>
      </w:r>
      <w:r w:rsidR="00694087" w:rsidRPr="00F34810">
        <w:rPr>
          <w:rFonts w:cs="Times New Roman"/>
          <w:color w:val="000000"/>
          <w:sz w:val="24"/>
          <w:szCs w:val="24"/>
          <w:lang w:val="en-GB"/>
        </w:rPr>
        <w:t>.</w:t>
      </w:r>
      <w:r w:rsidR="00B42E69" w:rsidRPr="00F34810">
        <w:rPr>
          <w:rFonts w:cs="Times New Roman"/>
          <w:color w:val="000000"/>
          <w:sz w:val="24"/>
          <w:szCs w:val="24"/>
          <w:lang w:val="en-GB"/>
        </w:rPr>
        <w:t xml:space="preserve">3 </w:t>
      </w:r>
      <w:r w:rsidR="00694087" w:rsidRPr="00F34810">
        <w:rPr>
          <w:rFonts w:cs="Times New Roman"/>
          <w:color w:val="000000"/>
          <w:sz w:val="24"/>
          <w:szCs w:val="24"/>
          <w:lang w:val="en-GB"/>
        </w:rPr>
        <w:t>–</w:t>
      </w:r>
      <w:r w:rsidR="00B42E69" w:rsidRPr="00F34810">
        <w:rPr>
          <w:rFonts w:cs="Times New Roman"/>
          <w:color w:val="000000"/>
          <w:sz w:val="24"/>
          <w:szCs w:val="24"/>
          <w:lang w:val="en-GB"/>
        </w:rPr>
        <w:t xml:space="preserve"> 0</w:t>
      </w:r>
      <w:r w:rsidR="00694087" w:rsidRPr="00F34810">
        <w:rPr>
          <w:rFonts w:cs="Times New Roman"/>
          <w:color w:val="000000"/>
          <w:sz w:val="24"/>
          <w:szCs w:val="24"/>
          <w:lang w:val="en-GB"/>
        </w:rPr>
        <w:t>.</w:t>
      </w:r>
      <w:r w:rsidR="00B42E69" w:rsidRPr="00F34810">
        <w:rPr>
          <w:rFonts w:cs="Times New Roman"/>
          <w:color w:val="000000"/>
          <w:sz w:val="24"/>
          <w:szCs w:val="24"/>
          <w:lang w:val="en-GB"/>
        </w:rPr>
        <w:t xml:space="preserve">5 </w:t>
      </w:r>
      <w:r w:rsidR="00694087" w:rsidRPr="00F34810">
        <w:rPr>
          <w:rFonts w:cs="Times New Roman"/>
          <w:color w:val="000000"/>
          <w:sz w:val="24"/>
          <w:szCs w:val="24"/>
          <w:lang w:val="en-GB"/>
        </w:rPr>
        <w:t>mm in depth</w:t>
      </w:r>
      <w:r w:rsidR="00B42E69" w:rsidRPr="00F34810">
        <w:rPr>
          <w:rFonts w:cs="Times New Roman"/>
          <w:color w:val="000000"/>
          <w:sz w:val="24"/>
          <w:szCs w:val="24"/>
          <w:lang w:val="en-GB"/>
        </w:rPr>
        <w:t>.</w:t>
      </w:r>
    </w:p>
    <w:p w:rsidR="00694087" w:rsidRPr="00F34810" w:rsidRDefault="00694087" w:rsidP="00694087">
      <w:pPr>
        <w:rPr>
          <w:rFonts w:cs="Times New Roman"/>
          <w:b/>
          <w:color w:val="000000"/>
          <w:sz w:val="24"/>
          <w:szCs w:val="24"/>
          <w:lang w:val="en-GB"/>
        </w:rPr>
      </w:pPr>
    </w:p>
    <w:p w:rsidR="00B42E69" w:rsidRPr="00F34810" w:rsidRDefault="00694087" w:rsidP="00694087">
      <w:pPr>
        <w:shd w:val="clear" w:color="auto" w:fill="FFFFFF"/>
        <w:autoSpaceDE w:val="0"/>
        <w:autoSpaceDN w:val="0"/>
        <w:adjustRightInd w:val="0"/>
        <w:ind w:firstLine="284"/>
        <w:contextualSpacing/>
        <w:jc w:val="both"/>
        <w:rPr>
          <w:rFonts w:cs="Times New Roman"/>
          <w:b/>
          <w:color w:val="000000"/>
          <w:sz w:val="24"/>
          <w:szCs w:val="24"/>
          <w:lang w:val="en-GB"/>
        </w:rPr>
      </w:pPr>
      <w:r w:rsidRPr="00F34810">
        <w:rPr>
          <w:rFonts w:cs="Times New Roman"/>
          <w:b/>
          <w:color w:val="000000"/>
          <w:sz w:val="24"/>
          <w:szCs w:val="24"/>
          <w:lang w:val="en-GB"/>
        </w:rPr>
        <w:t>The shot</w:t>
      </w:r>
      <w:r w:rsidR="00BB0EF0">
        <w:rPr>
          <w:rFonts w:cs="Times New Roman"/>
          <w:b/>
          <w:color w:val="000000"/>
          <w:sz w:val="24"/>
          <w:szCs w:val="24"/>
          <w:lang w:val="en-GB"/>
        </w:rPr>
        <w:t xml:space="preserve"> </w:t>
      </w:r>
      <w:r w:rsidRPr="00F34810">
        <w:rPr>
          <w:rFonts w:cs="Times New Roman"/>
          <w:b/>
          <w:color w:val="000000"/>
          <w:sz w:val="24"/>
          <w:szCs w:val="24"/>
          <w:lang w:val="en-GB"/>
        </w:rPr>
        <w:t>blast machine</w:t>
      </w:r>
      <w:r w:rsidR="00B42E69" w:rsidRPr="00F34810">
        <w:rPr>
          <w:rFonts w:cs="Times New Roman"/>
          <w:b/>
          <w:color w:val="000000"/>
          <w:sz w:val="24"/>
          <w:szCs w:val="24"/>
          <w:lang w:val="en-GB"/>
        </w:rPr>
        <w:t xml:space="preserve"> 334</w:t>
      </w:r>
      <w:r w:rsidRPr="00F34810">
        <w:rPr>
          <w:rFonts w:cs="Times New Roman"/>
          <w:b/>
          <w:color w:val="000000"/>
          <w:sz w:val="24"/>
          <w:szCs w:val="24"/>
          <w:lang w:val="en-GB"/>
        </w:rPr>
        <w:t>M has selected.</w:t>
      </w:r>
    </w:p>
    <w:p w:rsidR="00B42E69" w:rsidRPr="00F34810" w:rsidRDefault="00B42E69" w:rsidP="00694087">
      <w:pPr>
        <w:rPr>
          <w:rFonts w:cs="Times New Roman"/>
          <w:b/>
          <w:color w:val="000000"/>
          <w:sz w:val="24"/>
          <w:szCs w:val="24"/>
          <w:lang w:val="en-GB"/>
        </w:rPr>
      </w:pPr>
    </w:p>
    <w:p w:rsidR="00B42E69" w:rsidRPr="00F34810" w:rsidRDefault="00F23306" w:rsidP="00B42E69">
      <w:pPr>
        <w:shd w:val="clear" w:color="auto" w:fill="FFFFFF"/>
        <w:autoSpaceDE w:val="0"/>
        <w:autoSpaceDN w:val="0"/>
        <w:adjustRightInd w:val="0"/>
        <w:spacing w:line="360" w:lineRule="auto"/>
        <w:ind w:firstLine="284"/>
        <w:contextualSpacing/>
        <w:jc w:val="both"/>
        <w:rPr>
          <w:rFonts w:cs="Times New Roman"/>
          <w:sz w:val="24"/>
          <w:szCs w:val="24"/>
          <w:lang w:val="en-GB"/>
        </w:rPr>
      </w:pPr>
      <w:r w:rsidRPr="00F34810">
        <w:rPr>
          <w:rFonts w:cs="Times New Roman"/>
          <w:color w:val="000000"/>
          <w:sz w:val="24"/>
          <w:szCs w:val="24"/>
          <w:lang w:val="en-GB"/>
        </w:rPr>
        <w:t xml:space="preserve">Dividing of rolled </w:t>
      </w:r>
      <w:r w:rsidRPr="00F34810">
        <w:rPr>
          <w:rFonts w:cs="Times New Roman"/>
          <w:color w:val="000000"/>
          <w:sz w:val="24"/>
          <w:szCs w:val="24"/>
          <w:lang w:val="en-GB"/>
        </w:rPr>
        <w:tab/>
        <w:t>product has been performed</w:t>
      </w:r>
      <w:r w:rsidR="00B42E69" w:rsidRPr="00F34810">
        <w:rPr>
          <w:rFonts w:cs="Times New Roman"/>
          <w:color w:val="000000"/>
          <w:sz w:val="24"/>
          <w:szCs w:val="24"/>
          <w:lang w:val="en-GB"/>
        </w:rPr>
        <w:t xml:space="preserve"> </w:t>
      </w:r>
      <w:r w:rsidRPr="00F34810">
        <w:rPr>
          <w:rFonts w:cs="Times New Roman"/>
          <w:color w:val="000000"/>
          <w:sz w:val="24"/>
          <w:szCs w:val="24"/>
          <w:lang w:val="en-GB"/>
        </w:rPr>
        <w:t>at the hot position</w:t>
      </w:r>
      <w:r w:rsidR="00B42E69" w:rsidRPr="00F34810">
        <w:rPr>
          <w:rFonts w:cs="Times New Roman"/>
          <w:color w:val="000000"/>
          <w:sz w:val="24"/>
          <w:szCs w:val="24"/>
          <w:lang w:val="en-GB"/>
        </w:rPr>
        <w:t xml:space="preserve">, </w:t>
      </w:r>
      <w:r w:rsidRPr="00F34810">
        <w:rPr>
          <w:rFonts w:cs="Times New Roman"/>
          <w:color w:val="000000"/>
          <w:sz w:val="24"/>
          <w:szCs w:val="24"/>
          <w:lang w:val="en-GB"/>
        </w:rPr>
        <w:t>because of</w:t>
      </w:r>
      <w:r w:rsidR="00BB0EF0">
        <w:rPr>
          <w:rFonts w:cs="Times New Roman"/>
          <w:color w:val="000000"/>
          <w:sz w:val="24"/>
          <w:szCs w:val="24"/>
          <w:lang w:val="en-GB"/>
        </w:rPr>
        <w:t xml:space="preserve"> the</w:t>
      </w:r>
      <w:r w:rsidR="00FB4326" w:rsidRPr="00F34810">
        <w:rPr>
          <w:rFonts w:cs="Times New Roman"/>
          <w:color w:val="000000"/>
          <w:sz w:val="24"/>
          <w:szCs w:val="24"/>
          <w:lang w:val="en-GB"/>
        </w:rPr>
        <w:t xml:space="preserve"> insufficient plasticity of the steel </w:t>
      </w:r>
      <w:r w:rsidR="00FB4326" w:rsidRPr="00F34810">
        <w:rPr>
          <w:rFonts w:cs="Times New Roman"/>
          <w:sz w:val="24"/>
          <w:szCs w:val="24"/>
          <w:lang w:val="en-GB"/>
        </w:rPr>
        <w:t>20</w:t>
      </w:r>
      <w:r w:rsidR="00491C58" w:rsidRPr="00F34810">
        <w:rPr>
          <w:rFonts w:cs="Times New Roman"/>
          <w:sz w:val="24"/>
          <w:szCs w:val="24"/>
          <w:lang w:val="en-GB"/>
        </w:rPr>
        <w:t>X</w:t>
      </w:r>
      <w:r w:rsidR="00FB4326" w:rsidRPr="00F34810">
        <w:rPr>
          <w:rFonts w:cs="Times New Roman"/>
          <w:sz w:val="24"/>
          <w:szCs w:val="24"/>
          <w:lang w:val="en-GB"/>
        </w:rPr>
        <w:t>GT</w:t>
      </w:r>
      <w:r w:rsidR="00FB4326" w:rsidRPr="00F34810">
        <w:rPr>
          <w:rFonts w:cs="Times New Roman"/>
          <w:color w:val="000000"/>
          <w:sz w:val="24"/>
          <w:szCs w:val="24"/>
          <w:lang w:val="en-GB"/>
        </w:rPr>
        <w:t xml:space="preserve"> (</w:t>
      </w:r>
      <w:r w:rsidR="00FB4326" w:rsidRPr="00F34810">
        <w:rPr>
          <w:rFonts w:cs="Times New Roman"/>
          <w:sz w:val="24"/>
          <w:szCs w:val="24"/>
          <w:lang w:val="en-GB"/>
        </w:rPr>
        <w:t>20</w:t>
      </w:r>
      <w:r w:rsidR="00491C58" w:rsidRPr="00F34810">
        <w:rPr>
          <w:rFonts w:cs="Times New Roman"/>
          <w:sz w:val="24"/>
          <w:szCs w:val="24"/>
          <w:lang w:val="en-GB"/>
        </w:rPr>
        <w:t>X</w:t>
      </w:r>
      <w:r w:rsidR="00FB4326" w:rsidRPr="00F34810">
        <w:rPr>
          <w:rFonts w:cs="Times New Roman"/>
          <w:sz w:val="24"/>
          <w:szCs w:val="24"/>
          <w:lang w:val="en-GB"/>
        </w:rPr>
        <w:t>Г</w:t>
      </w:r>
      <w:r w:rsidR="00491C58" w:rsidRPr="00F34810">
        <w:rPr>
          <w:rFonts w:cs="Times New Roman"/>
          <w:sz w:val="24"/>
          <w:szCs w:val="24"/>
          <w:lang w:val="en-GB"/>
        </w:rPr>
        <w:t>T</w:t>
      </w:r>
      <w:r w:rsidR="00FB4326" w:rsidRPr="00F34810">
        <w:rPr>
          <w:rFonts w:cs="Times New Roman"/>
          <w:sz w:val="24"/>
          <w:szCs w:val="24"/>
          <w:lang w:val="en-GB"/>
        </w:rPr>
        <w:t xml:space="preserve">) </w:t>
      </w:r>
      <w:r w:rsidR="00FB4326" w:rsidRPr="00F34810">
        <w:rPr>
          <w:rFonts w:cs="Times New Roman"/>
          <w:color w:val="000000"/>
          <w:sz w:val="24"/>
          <w:szCs w:val="24"/>
          <w:lang w:val="en-GB"/>
        </w:rPr>
        <w:t>at the</w:t>
      </w:r>
      <w:r w:rsidRPr="00F34810">
        <w:rPr>
          <w:rFonts w:cs="Times New Roman"/>
          <w:color w:val="000000"/>
          <w:sz w:val="24"/>
          <w:szCs w:val="24"/>
          <w:lang w:val="en-GB"/>
        </w:rPr>
        <w:t xml:space="preserve"> </w:t>
      </w:r>
      <w:r w:rsidR="00FB4326" w:rsidRPr="00F34810">
        <w:rPr>
          <w:rFonts w:cs="Times New Roman"/>
          <w:color w:val="000000"/>
          <w:sz w:val="24"/>
          <w:szCs w:val="24"/>
          <w:lang w:val="en-GB"/>
        </w:rPr>
        <w:t>cold position</w:t>
      </w:r>
      <w:r w:rsidR="00B42E69" w:rsidRPr="00F34810">
        <w:rPr>
          <w:rFonts w:cs="Times New Roman"/>
          <w:color w:val="000000"/>
          <w:sz w:val="24"/>
          <w:szCs w:val="24"/>
          <w:lang w:val="en-GB"/>
        </w:rPr>
        <w:t>.</w:t>
      </w:r>
    </w:p>
    <w:p w:rsidR="00B42E69" w:rsidRPr="00F34810" w:rsidRDefault="004D405A" w:rsidP="00B42E69">
      <w:pPr>
        <w:shd w:val="clear" w:color="auto" w:fill="FFFFFF"/>
        <w:autoSpaceDE w:val="0"/>
        <w:autoSpaceDN w:val="0"/>
        <w:adjustRightInd w:val="0"/>
        <w:spacing w:line="360" w:lineRule="auto"/>
        <w:ind w:firstLine="284"/>
        <w:contextualSpacing/>
        <w:jc w:val="both"/>
        <w:rPr>
          <w:rFonts w:cs="Times New Roman"/>
          <w:color w:val="000000"/>
          <w:sz w:val="24"/>
          <w:szCs w:val="24"/>
          <w:lang w:val="en-GB"/>
        </w:rPr>
      </w:pPr>
      <w:r w:rsidRPr="00F34810">
        <w:rPr>
          <w:rFonts w:cs="Times New Roman"/>
          <w:color w:val="000000"/>
          <w:sz w:val="24"/>
          <w:szCs w:val="24"/>
          <w:lang w:val="en-GB"/>
        </w:rPr>
        <w:t>The dividing force of rolled product is determined by the formula</w:t>
      </w:r>
      <w:r w:rsidR="00B42E69" w:rsidRPr="00F34810">
        <w:rPr>
          <w:rFonts w:cs="Times New Roman"/>
          <w:color w:val="000000"/>
          <w:sz w:val="24"/>
          <w:szCs w:val="24"/>
          <w:lang w:val="en-GB"/>
        </w:rPr>
        <w:t>:</w:t>
      </w:r>
    </w:p>
    <w:p w:rsidR="00B42E69" w:rsidRPr="00F34810" w:rsidRDefault="00B42E69" w:rsidP="00F5495D">
      <w:pPr>
        <w:shd w:val="clear" w:color="auto" w:fill="FFFFFF"/>
        <w:autoSpaceDE w:val="0"/>
        <w:autoSpaceDN w:val="0"/>
        <w:adjustRightInd w:val="0"/>
        <w:ind w:firstLine="284"/>
        <w:contextualSpacing/>
        <w:jc w:val="both"/>
        <w:rPr>
          <w:rFonts w:cs="Times New Roman"/>
          <w:color w:val="000000"/>
          <w:sz w:val="24"/>
          <w:szCs w:val="24"/>
          <w:lang w:val="en-GB"/>
        </w:rPr>
      </w:pPr>
    </w:p>
    <w:p w:rsidR="00B42E69" w:rsidRPr="00F34810" w:rsidRDefault="00B42E69" w:rsidP="00F5495D">
      <w:pPr>
        <w:shd w:val="clear" w:color="auto" w:fill="FFFFFF"/>
        <w:autoSpaceDE w:val="0"/>
        <w:autoSpaceDN w:val="0"/>
        <w:adjustRightInd w:val="0"/>
        <w:ind w:firstLine="284"/>
        <w:contextualSpacing/>
        <w:jc w:val="center"/>
        <w:rPr>
          <w:rFonts w:cs="Times New Roman"/>
          <w:i/>
          <w:color w:val="000000"/>
          <w:sz w:val="24"/>
          <w:szCs w:val="24"/>
          <w:lang w:val="en-GB"/>
        </w:rPr>
      </w:pPr>
      <m:oMathPara>
        <m:oMathParaPr>
          <m:jc m:val="center"/>
        </m:oMathParaPr>
        <m:oMath>
          <m:r>
            <w:rPr>
              <w:rFonts w:ascii="Cambria Math" w:hAnsi="Cambria Math" w:cs="Times New Roman"/>
              <w:color w:val="000000"/>
              <w:sz w:val="24"/>
              <w:szCs w:val="24"/>
              <w:lang w:val="en-GB"/>
            </w:rPr>
            <m:t>P=0.72∙</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K</m:t>
              </m:r>
            </m:e>
            <m:sub>
              <m:r>
                <w:rPr>
                  <w:rFonts w:ascii="Cambria Math" w:hAnsi="Cambria Math" w:cs="Times New Roman"/>
                  <w:color w:val="000000"/>
                  <w:sz w:val="24"/>
                  <w:szCs w:val="24"/>
                  <w:lang w:val="en-GB"/>
                </w:rPr>
                <m:t>p</m:t>
              </m:r>
            </m:sub>
          </m:sSub>
          <m:r>
            <w:rPr>
              <w:rFonts w:ascii="Cambria Math" w:hAnsi="Cambria Math" w:cs="Times New Roman"/>
              <w:color w:val="000000"/>
              <w:sz w:val="24"/>
              <w:szCs w:val="24"/>
              <w:lang w:val="en-GB"/>
            </w:rPr>
            <m:t>∙</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σ</m:t>
              </m:r>
            </m:e>
            <m:sub>
              <m:r>
                <w:rPr>
                  <w:rFonts w:ascii="Cambria Math" w:hAnsi="Cambria Math" w:cs="Times New Roman"/>
                  <w:color w:val="000000"/>
                  <w:sz w:val="24"/>
                  <w:szCs w:val="24"/>
                  <w:lang w:val="en-GB"/>
                </w:rPr>
                <m:t>B</m:t>
              </m:r>
            </m:sub>
          </m:sSub>
          <m:r>
            <w:rPr>
              <w:rFonts w:ascii="Cambria Math" w:hAnsi="Cambria Math" w:cs="Times New Roman"/>
              <w:color w:val="000000"/>
              <w:sz w:val="24"/>
              <w:szCs w:val="24"/>
              <w:lang w:val="en-GB"/>
            </w:rPr>
            <m:t>∙F ,</m:t>
          </m:r>
        </m:oMath>
      </m:oMathPara>
    </w:p>
    <w:p w:rsidR="00B42E69" w:rsidRPr="00F34810" w:rsidRDefault="00B42E69" w:rsidP="00F5495D">
      <w:pPr>
        <w:shd w:val="clear" w:color="auto" w:fill="FFFFFF"/>
        <w:autoSpaceDE w:val="0"/>
        <w:autoSpaceDN w:val="0"/>
        <w:adjustRightInd w:val="0"/>
        <w:ind w:firstLine="284"/>
        <w:contextualSpacing/>
        <w:jc w:val="both"/>
        <w:rPr>
          <w:rFonts w:cs="Times New Roman"/>
          <w:i/>
          <w:color w:val="000000"/>
          <w:sz w:val="24"/>
          <w:szCs w:val="24"/>
          <w:lang w:val="en-GB"/>
        </w:rPr>
      </w:pPr>
    </w:p>
    <w:p w:rsidR="00B42E69" w:rsidRPr="00F34810" w:rsidRDefault="004D405A" w:rsidP="00276E34">
      <w:pPr>
        <w:spacing w:line="360" w:lineRule="auto"/>
        <w:contextualSpacing/>
        <w:jc w:val="both"/>
        <w:rPr>
          <w:rFonts w:cs="Times New Roman"/>
          <w:spacing w:val="-6"/>
          <w:sz w:val="24"/>
          <w:szCs w:val="24"/>
          <w:lang w:val="en-GB"/>
        </w:rPr>
      </w:pPr>
      <w:r w:rsidRPr="00F34810">
        <w:rPr>
          <w:rFonts w:cs="Times New Roman"/>
          <w:spacing w:val="-6"/>
          <w:sz w:val="24"/>
          <w:szCs w:val="24"/>
          <w:lang w:val="en-GB"/>
        </w:rPr>
        <w:t>where</w:t>
      </w:r>
      <w:r w:rsidR="00B42E69" w:rsidRPr="00F34810">
        <w:rPr>
          <w:rFonts w:cs="Times New Roman"/>
          <w:spacing w:val="-6"/>
          <w:sz w:val="24"/>
          <w:szCs w:val="24"/>
          <w:lang w:val="en-GB"/>
        </w:rPr>
        <w:t xml:space="preserve"> </w:t>
      </w:r>
      <m:oMath>
        <m:sSub>
          <m:sSubPr>
            <m:ctrlPr>
              <w:rPr>
                <w:rFonts w:ascii="Cambria Math" w:hAnsi="Cambria Math" w:cs="Times New Roman"/>
                <w:i/>
                <w:color w:val="000000"/>
                <w:spacing w:val="-6"/>
                <w:sz w:val="24"/>
                <w:szCs w:val="24"/>
                <w:lang w:val="en-GB"/>
              </w:rPr>
            </m:ctrlPr>
          </m:sSubPr>
          <m:e>
            <m:r>
              <w:rPr>
                <w:rFonts w:ascii="Cambria Math" w:hAnsi="Cambria Math" w:cs="Times New Roman"/>
                <w:color w:val="000000"/>
                <w:spacing w:val="-6"/>
                <w:sz w:val="24"/>
                <w:szCs w:val="24"/>
                <w:lang w:val="en-GB"/>
              </w:rPr>
              <m:t>K</m:t>
            </m:r>
          </m:e>
          <m:sub>
            <m:r>
              <w:rPr>
                <w:rFonts w:ascii="Cambria Math" w:hAnsi="Cambria Math" w:cs="Times New Roman"/>
                <w:color w:val="000000"/>
                <w:spacing w:val="-6"/>
                <w:sz w:val="24"/>
                <w:szCs w:val="24"/>
                <w:lang w:val="en-GB"/>
              </w:rPr>
              <m:t>p</m:t>
            </m:r>
          </m:sub>
        </m:sSub>
      </m:oMath>
      <w:r w:rsidR="00B42E69" w:rsidRPr="00F34810">
        <w:rPr>
          <w:rFonts w:cs="Times New Roman"/>
          <w:spacing w:val="-6"/>
          <w:sz w:val="24"/>
          <w:szCs w:val="24"/>
          <w:lang w:val="en-GB"/>
        </w:rPr>
        <w:t xml:space="preserve">– </w:t>
      </w:r>
      <w:r w:rsidRPr="00F34810">
        <w:rPr>
          <w:rFonts w:cs="Times New Roman"/>
          <w:spacing w:val="-6"/>
          <w:sz w:val="24"/>
          <w:szCs w:val="24"/>
          <w:lang w:val="en-GB"/>
        </w:rPr>
        <w:t>is the coefficient</w:t>
      </w:r>
      <w:r w:rsidR="00B42E69" w:rsidRPr="00F34810">
        <w:rPr>
          <w:rFonts w:cs="Times New Roman"/>
          <w:spacing w:val="-6"/>
          <w:sz w:val="24"/>
          <w:szCs w:val="24"/>
          <w:lang w:val="en-GB"/>
        </w:rPr>
        <w:t xml:space="preserve"> </w:t>
      </w:r>
      <w:r w:rsidRPr="00F34810">
        <w:rPr>
          <w:rFonts w:cs="Times New Roman"/>
          <w:spacing w:val="-6"/>
          <w:sz w:val="24"/>
          <w:szCs w:val="24"/>
          <w:lang w:val="en-GB"/>
        </w:rPr>
        <w:t>depending on</w:t>
      </w:r>
      <w:r w:rsidR="00B42E69" w:rsidRPr="00F34810">
        <w:rPr>
          <w:rFonts w:cs="Times New Roman"/>
          <w:spacing w:val="-6"/>
          <w:sz w:val="24"/>
          <w:szCs w:val="24"/>
          <w:lang w:val="en-GB"/>
        </w:rPr>
        <w:t xml:space="preserve"> </w:t>
      </w:r>
      <w:r w:rsidRPr="00F34810">
        <w:rPr>
          <w:rFonts w:cs="Times New Roman"/>
          <w:spacing w:val="-6"/>
          <w:sz w:val="24"/>
          <w:szCs w:val="24"/>
          <w:lang w:val="en-GB"/>
        </w:rPr>
        <w:t>the dividing scheme</w:t>
      </w:r>
      <w:r w:rsidR="00B42E69" w:rsidRPr="00F34810">
        <w:rPr>
          <w:rFonts w:cs="Times New Roman"/>
          <w:spacing w:val="-6"/>
          <w:sz w:val="24"/>
          <w:szCs w:val="24"/>
          <w:lang w:val="en-GB"/>
        </w:rPr>
        <w:t xml:space="preserve"> </w:t>
      </w:r>
      <w:r w:rsidRPr="00F34810">
        <w:rPr>
          <w:rFonts w:cs="Times New Roman"/>
          <w:spacing w:val="-6"/>
          <w:sz w:val="24"/>
          <w:szCs w:val="24"/>
          <w:lang w:val="en-GB"/>
        </w:rPr>
        <w:t>and</w:t>
      </w:r>
      <w:r w:rsidR="00B42E69" w:rsidRPr="00F34810">
        <w:rPr>
          <w:rFonts w:cs="Times New Roman"/>
          <w:spacing w:val="-6"/>
          <w:sz w:val="24"/>
          <w:szCs w:val="24"/>
          <w:lang w:val="en-GB"/>
        </w:rPr>
        <w:t xml:space="preserve"> </w:t>
      </w:r>
      <w:r w:rsidRPr="00F34810">
        <w:rPr>
          <w:rFonts w:cs="Times New Roman"/>
          <w:spacing w:val="-6"/>
          <w:sz w:val="24"/>
          <w:szCs w:val="24"/>
          <w:lang w:val="en-GB"/>
        </w:rPr>
        <w:t xml:space="preserve">forming velocity </w:t>
      </w:r>
      <m:oMath>
        <m:sSub>
          <m:sSubPr>
            <m:ctrlPr>
              <w:rPr>
                <w:rFonts w:ascii="Cambria Math" w:hAnsi="Cambria Math" w:cs="Times New Roman"/>
                <w:i/>
                <w:color w:val="000000"/>
                <w:spacing w:val="-6"/>
                <w:sz w:val="24"/>
                <w:szCs w:val="24"/>
                <w:lang w:val="en-GB"/>
              </w:rPr>
            </m:ctrlPr>
          </m:sSubPr>
          <m:e>
            <m:r>
              <w:rPr>
                <w:rFonts w:ascii="Cambria Math" w:hAnsi="Cambria Math" w:cs="Times New Roman"/>
                <w:color w:val="000000"/>
                <w:spacing w:val="-6"/>
                <w:sz w:val="24"/>
                <w:szCs w:val="24"/>
                <w:lang w:val="en-GB"/>
              </w:rPr>
              <m:t>K</m:t>
            </m:r>
          </m:e>
          <m:sub>
            <m:r>
              <w:rPr>
                <w:rFonts w:ascii="Cambria Math" w:hAnsi="Cambria Math" w:cs="Times New Roman"/>
                <w:color w:val="000000"/>
                <w:spacing w:val="-6"/>
                <w:sz w:val="24"/>
                <w:szCs w:val="24"/>
                <w:lang w:val="en-GB"/>
              </w:rPr>
              <m:t>p</m:t>
            </m:r>
          </m:sub>
        </m:sSub>
        <m:r>
          <w:rPr>
            <w:rFonts w:ascii="Cambria Math" w:hAnsi="Cambria Math" w:cs="Times New Roman"/>
            <w:color w:val="000000"/>
            <w:spacing w:val="-6"/>
            <w:sz w:val="24"/>
            <w:szCs w:val="24"/>
            <w:lang w:val="en-GB"/>
          </w:rPr>
          <m:t>=1.3-1.4;</m:t>
        </m:r>
      </m:oMath>
    </w:p>
    <w:p w:rsidR="00B42E69" w:rsidRPr="00F34810" w:rsidRDefault="00B42E69" w:rsidP="00276E34">
      <w:pPr>
        <w:spacing w:line="360" w:lineRule="auto"/>
        <w:contextualSpacing/>
        <w:jc w:val="both"/>
        <w:rPr>
          <w:rFonts w:cs="Times New Roman"/>
          <w:sz w:val="24"/>
          <w:szCs w:val="24"/>
          <w:lang w:val="en-GB"/>
        </w:rPr>
      </w:pPr>
      <w:r w:rsidRPr="00F34810">
        <w:rPr>
          <w:rFonts w:cs="Times New Roman"/>
          <w:sz w:val="24"/>
          <w:szCs w:val="24"/>
          <w:lang w:val="en-GB"/>
        </w:rPr>
        <w:t xml:space="preserve"> </w:t>
      </w:r>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σ</m:t>
            </m:r>
          </m:e>
          <m:sub>
            <m:r>
              <w:rPr>
                <w:rFonts w:ascii="Cambria Math" w:hAnsi="Cambria Math" w:cs="Times New Roman"/>
                <w:color w:val="000000"/>
                <w:sz w:val="24"/>
                <w:szCs w:val="24"/>
                <w:lang w:val="en-GB"/>
              </w:rPr>
              <m:t>B</m:t>
            </m:r>
          </m:sub>
        </m:sSub>
        <m:r>
          <w:rPr>
            <w:rFonts w:ascii="Cambria Math" w:hAnsi="Cambria Math" w:cs="Times New Roman"/>
            <w:sz w:val="24"/>
            <w:szCs w:val="24"/>
            <w:lang w:val="en-GB"/>
          </w:rPr>
          <m:t xml:space="preserve"> </m:t>
        </m:r>
      </m:oMath>
      <w:r w:rsidRPr="00F34810">
        <w:rPr>
          <w:rFonts w:cs="Times New Roman"/>
          <w:sz w:val="24"/>
          <w:szCs w:val="24"/>
          <w:lang w:val="en-GB"/>
        </w:rPr>
        <w:t xml:space="preserve">– </w:t>
      </w:r>
      <w:r w:rsidR="00276E34" w:rsidRPr="00F34810">
        <w:rPr>
          <w:rFonts w:cs="Times New Roman"/>
          <w:sz w:val="24"/>
          <w:szCs w:val="24"/>
          <w:lang w:val="en-GB"/>
        </w:rPr>
        <w:t>is the ultimate strength</w:t>
      </w:r>
      <w:r w:rsidRPr="00F34810">
        <w:rPr>
          <w:rFonts w:cs="Times New Roman"/>
          <w:sz w:val="24"/>
          <w:szCs w:val="24"/>
          <w:lang w:val="en-GB"/>
        </w:rPr>
        <w:t xml:space="preserve"> </w:t>
      </w:r>
      <w:r w:rsidR="00276E34" w:rsidRPr="00F34810">
        <w:rPr>
          <w:rFonts w:cs="Times New Roman"/>
          <w:sz w:val="24"/>
          <w:szCs w:val="24"/>
          <w:lang w:val="en-GB"/>
        </w:rPr>
        <w:t xml:space="preserve">of the </w:t>
      </w:r>
      <w:r w:rsidR="00276E34" w:rsidRPr="00F34810">
        <w:rPr>
          <w:rFonts w:cs="Times New Roman"/>
          <w:color w:val="000000"/>
          <w:sz w:val="24"/>
          <w:szCs w:val="24"/>
          <w:lang w:val="en-GB"/>
        </w:rPr>
        <w:t xml:space="preserve">steel </w:t>
      </w:r>
      <w:r w:rsidR="00276E34" w:rsidRPr="00F34810">
        <w:rPr>
          <w:rFonts w:cs="Times New Roman"/>
          <w:sz w:val="24"/>
          <w:szCs w:val="24"/>
          <w:lang w:val="en-GB"/>
        </w:rPr>
        <w:t>20XGT</w:t>
      </w:r>
      <w:r w:rsidR="00276E34" w:rsidRPr="00F34810">
        <w:rPr>
          <w:rFonts w:cs="Times New Roman"/>
          <w:color w:val="000000"/>
          <w:sz w:val="24"/>
          <w:szCs w:val="24"/>
          <w:lang w:val="en-GB"/>
        </w:rPr>
        <w:t xml:space="preserve"> (</w:t>
      </w:r>
      <w:r w:rsidR="00491C58" w:rsidRPr="00F34810">
        <w:rPr>
          <w:rFonts w:cs="Times New Roman"/>
          <w:sz w:val="24"/>
          <w:szCs w:val="24"/>
          <w:lang w:val="en-GB"/>
        </w:rPr>
        <w:t>20X</w:t>
      </w:r>
      <w:r w:rsidRPr="00F34810">
        <w:rPr>
          <w:rFonts w:cs="Times New Roman"/>
          <w:sz w:val="24"/>
          <w:szCs w:val="24"/>
          <w:lang w:val="en-GB"/>
        </w:rPr>
        <w:t>Г</w:t>
      </w:r>
      <w:r w:rsidR="00491C58" w:rsidRPr="00F34810">
        <w:rPr>
          <w:rFonts w:cs="Times New Roman"/>
          <w:sz w:val="24"/>
          <w:szCs w:val="24"/>
          <w:lang w:val="en-GB"/>
        </w:rPr>
        <w:t>T</w:t>
      </w:r>
      <w:r w:rsidR="00276E34" w:rsidRPr="00F34810">
        <w:rPr>
          <w:rFonts w:cs="Times New Roman"/>
          <w:sz w:val="24"/>
          <w:szCs w:val="24"/>
          <w:lang w:val="en-GB"/>
        </w:rPr>
        <w:t>)</w:t>
      </w:r>
      <w:r w:rsidRPr="00F34810">
        <w:rPr>
          <w:rFonts w:cs="Times New Roman"/>
          <w:sz w:val="24"/>
          <w:szCs w:val="24"/>
          <w:lang w:val="en-GB"/>
        </w:rPr>
        <w:t xml:space="preserve"> </w:t>
      </w:r>
      <w:r w:rsidR="00276E34" w:rsidRPr="00F34810">
        <w:rPr>
          <w:rFonts w:cs="Times New Roman"/>
          <w:sz w:val="24"/>
          <w:szCs w:val="24"/>
          <w:lang w:val="en-GB"/>
        </w:rPr>
        <w:t>at the temperature</w:t>
      </w:r>
      <w:r w:rsidRPr="00F34810">
        <w:rPr>
          <w:rFonts w:cs="Times New Roman"/>
          <w:sz w:val="24"/>
          <w:szCs w:val="24"/>
          <w:lang w:val="en-GB"/>
        </w:rPr>
        <w:t xml:space="preserve"> 550</w:t>
      </w:r>
      <w:r w:rsidR="00276E34" w:rsidRPr="00F34810">
        <w:rPr>
          <w:rFonts w:cs="Times New Roman"/>
          <w:sz w:val="24"/>
          <w:szCs w:val="24"/>
          <w:lang w:val="en-GB"/>
        </w:rPr>
        <w:t> </w:t>
      </w:r>
      <w:r w:rsidRPr="00F34810">
        <w:rPr>
          <w:rFonts w:cs="Times New Roman"/>
          <w:sz w:val="24"/>
          <w:szCs w:val="24"/>
          <w:lang w:val="en-GB"/>
        </w:rPr>
        <w:t>°</w:t>
      </w:r>
      <w:r w:rsidR="00491C58" w:rsidRPr="00F34810">
        <w:rPr>
          <w:rFonts w:cs="Times New Roman"/>
          <w:sz w:val="24"/>
          <w:szCs w:val="24"/>
          <w:lang w:val="en-GB"/>
        </w:rPr>
        <w:t>C</w:t>
      </w:r>
      <w:r w:rsidRPr="00F34810">
        <w:rPr>
          <w:rFonts w:cs="Times New Roman"/>
          <w:sz w:val="24"/>
          <w:szCs w:val="24"/>
          <w:lang w:val="en-GB"/>
        </w:rPr>
        <w:t xml:space="preserve"> (</w:t>
      </w:r>
      <w:r w:rsidR="00276E34" w:rsidRPr="00F34810">
        <w:rPr>
          <w:rFonts w:cs="Times New Roman"/>
          <w:sz w:val="24"/>
          <w:szCs w:val="24"/>
          <w:lang w:val="en-GB"/>
        </w:rPr>
        <w:t>determined from the diagram</w:t>
      </w:r>
      <w:r w:rsidRPr="00F34810">
        <w:rPr>
          <w:rFonts w:cs="Times New Roman"/>
          <w:sz w:val="24"/>
          <w:szCs w:val="24"/>
          <w:lang w:val="en-GB"/>
        </w:rPr>
        <w:t xml:space="preserve">), 940 </w:t>
      </w:r>
      <w:r w:rsidR="00276E34" w:rsidRPr="00F34810">
        <w:rPr>
          <w:rFonts w:cs="Times New Roman"/>
          <w:sz w:val="24"/>
          <w:szCs w:val="24"/>
          <w:lang w:val="en-GB"/>
        </w:rPr>
        <w:t>MPa</w:t>
      </w:r>
      <w:r w:rsidRPr="00F34810">
        <w:rPr>
          <w:rFonts w:cs="Times New Roman"/>
          <w:sz w:val="24"/>
          <w:szCs w:val="24"/>
          <w:lang w:val="en-GB"/>
        </w:rPr>
        <w:t>;</w:t>
      </w:r>
      <m:oMath>
        <m:r>
          <w:rPr>
            <w:rFonts w:ascii="Cambria Math" w:hAnsi="Cambria Math" w:cs="Times New Roman"/>
            <w:sz w:val="24"/>
            <w:szCs w:val="24"/>
            <w:lang w:val="en-GB"/>
          </w:rPr>
          <m:t xml:space="preserve"> </m:t>
        </m:r>
        <m:r>
          <w:rPr>
            <w:rFonts w:ascii="Cambria Math" w:hAnsi="Cambria Math" w:cs="Times New Roman"/>
            <w:color w:val="000000"/>
            <w:sz w:val="24"/>
            <w:szCs w:val="24"/>
            <w:lang w:val="en-GB"/>
          </w:rPr>
          <m:t>F</m:t>
        </m:r>
        <m:r>
          <w:rPr>
            <w:rFonts w:ascii="Cambria Math" w:hAnsi="Cambria Math" w:cs="Times New Roman"/>
            <w:sz w:val="24"/>
            <w:szCs w:val="24"/>
            <w:lang w:val="en-GB"/>
          </w:rPr>
          <m:t xml:space="preserve"> </m:t>
        </m:r>
      </m:oMath>
      <w:r w:rsidRPr="00F34810">
        <w:rPr>
          <w:rFonts w:cs="Times New Roman"/>
          <w:sz w:val="24"/>
          <w:szCs w:val="24"/>
          <w:lang w:val="en-GB"/>
        </w:rPr>
        <w:t>–</w:t>
      </w:r>
      <w:r w:rsidR="00276E34" w:rsidRPr="00F34810">
        <w:rPr>
          <w:rFonts w:cs="Times New Roman"/>
          <w:sz w:val="24"/>
          <w:szCs w:val="24"/>
          <w:lang w:val="en-GB"/>
        </w:rPr>
        <w:t xml:space="preserve"> is the</w:t>
      </w:r>
      <w:r w:rsidRPr="00F34810">
        <w:rPr>
          <w:rFonts w:cs="Times New Roman"/>
          <w:sz w:val="24"/>
          <w:szCs w:val="24"/>
          <w:lang w:val="en-GB"/>
        </w:rPr>
        <w:t xml:space="preserve"> </w:t>
      </w:r>
      <w:r w:rsidR="00276E34" w:rsidRPr="00F34810">
        <w:rPr>
          <w:rFonts w:cs="Times New Roman"/>
          <w:sz w:val="24"/>
          <w:szCs w:val="24"/>
          <w:lang w:val="en-GB"/>
        </w:rPr>
        <w:t>cross-section area</w:t>
      </w:r>
      <w:r w:rsidRPr="00F34810">
        <w:rPr>
          <w:rFonts w:cs="Times New Roman"/>
          <w:sz w:val="24"/>
          <w:szCs w:val="24"/>
          <w:lang w:val="en-GB"/>
        </w:rPr>
        <w:t xml:space="preserve"> </w:t>
      </w:r>
      <w:r w:rsidR="00276E34" w:rsidRPr="00F34810">
        <w:rPr>
          <w:rFonts w:cs="Times New Roman"/>
          <w:sz w:val="24"/>
          <w:szCs w:val="24"/>
          <w:lang w:val="en-GB"/>
        </w:rPr>
        <w:t>at</w:t>
      </w:r>
      <w:r w:rsidRPr="00F34810">
        <w:rPr>
          <w:rFonts w:cs="Times New Roman"/>
          <w:sz w:val="24"/>
          <w:szCs w:val="24"/>
          <w:lang w:val="en-GB"/>
        </w:rPr>
        <w:t xml:space="preserve"> </w:t>
      </w:r>
      <m:oMath>
        <m:r>
          <w:rPr>
            <w:rFonts w:ascii="Cambria Math" w:hAnsi="Cambria Math" w:cs="Times New Roman"/>
            <w:sz w:val="24"/>
            <w:szCs w:val="24"/>
            <w:lang w:val="en-GB"/>
          </w:rPr>
          <m:t>d=80 mm</m:t>
        </m:r>
      </m:oMath>
      <w:r w:rsidRPr="00F34810">
        <w:rPr>
          <w:rFonts w:cs="Times New Roman"/>
          <w:sz w:val="24"/>
          <w:szCs w:val="24"/>
          <w:lang w:val="en-GB"/>
        </w:rPr>
        <w:t>.</w:t>
      </w:r>
    </w:p>
    <w:p w:rsidR="00B42E69" w:rsidRPr="00F34810" w:rsidRDefault="00B42E69" w:rsidP="00F5495D">
      <w:pPr>
        <w:contextualSpacing/>
        <w:jc w:val="both"/>
        <w:rPr>
          <w:rFonts w:cs="Times New Roman"/>
          <w:sz w:val="24"/>
          <w:szCs w:val="24"/>
          <w:lang w:val="en-GB"/>
        </w:rPr>
      </w:pPr>
    </w:p>
    <w:p w:rsidR="00B42E69" w:rsidRPr="00F34810" w:rsidRDefault="00B42E69" w:rsidP="00F5495D">
      <w:pPr>
        <w:contextualSpacing/>
        <w:jc w:val="center"/>
        <w:rPr>
          <w:rFonts w:cs="Times New Roman"/>
          <w:color w:val="000000"/>
          <w:sz w:val="24"/>
          <w:szCs w:val="24"/>
          <w:lang w:val="en-GB"/>
        </w:rPr>
      </w:pPr>
      <m:oMath>
        <m:r>
          <w:rPr>
            <w:rFonts w:ascii="Cambria Math" w:hAnsi="Cambria Math" w:cs="Times New Roman"/>
            <w:color w:val="000000"/>
            <w:sz w:val="24"/>
            <w:szCs w:val="24"/>
            <w:lang w:val="en-GB"/>
          </w:rPr>
          <m:t>F=</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π∙</m:t>
            </m:r>
            <m:sSup>
              <m:sSupPr>
                <m:ctrlPr>
                  <w:rPr>
                    <w:rFonts w:ascii="Cambria Math" w:hAnsi="Cambria Math" w:cs="Times New Roman"/>
                    <w:i/>
                    <w:color w:val="000000"/>
                    <w:sz w:val="24"/>
                    <w:szCs w:val="24"/>
                    <w:lang w:val="en-GB"/>
                  </w:rPr>
                </m:ctrlPr>
              </m:sSupPr>
              <m:e>
                <m:r>
                  <w:rPr>
                    <w:rFonts w:ascii="Cambria Math" w:hAnsi="Cambria Math" w:cs="Times New Roman"/>
                    <w:sz w:val="24"/>
                    <w:szCs w:val="24"/>
                    <w:lang w:val="en-GB"/>
                  </w:rPr>
                  <m:t>d</m:t>
                </m:r>
              </m:e>
              <m:sup>
                <m:r>
                  <w:rPr>
                    <w:rFonts w:ascii="Cambria Math" w:hAnsi="Cambria Math" w:cs="Times New Roman"/>
                    <w:color w:val="000000"/>
                    <w:sz w:val="24"/>
                    <w:szCs w:val="24"/>
                    <w:lang w:val="en-GB"/>
                  </w:rPr>
                  <m:t>2</m:t>
                </m:r>
              </m:sup>
            </m:sSup>
          </m:num>
          <m:den>
            <m:r>
              <w:rPr>
                <w:rFonts w:ascii="Cambria Math" w:hAnsi="Cambria Math" w:cs="Times New Roman"/>
                <w:color w:val="000000"/>
                <w:sz w:val="24"/>
                <w:szCs w:val="24"/>
                <w:lang w:val="en-GB"/>
              </w:rPr>
              <m:t>4</m:t>
            </m:r>
          </m:den>
        </m:f>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3.14∙</m:t>
            </m:r>
            <m:sSup>
              <m:sSupPr>
                <m:ctrlPr>
                  <w:rPr>
                    <w:rFonts w:ascii="Cambria Math" w:hAnsi="Cambria Math" w:cs="Times New Roman"/>
                    <w:i/>
                    <w:color w:val="000000"/>
                    <w:sz w:val="24"/>
                    <w:szCs w:val="24"/>
                    <w:lang w:val="en-GB"/>
                  </w:rPr>
                </m:ctrlPr>
              </m:sSupPr>
              <m:e>
                <m:d>
                  <m:dPr>
                    <m:ctrlPr>
                      <w:rPr>
                        <w:rFonts w:ascii="Cambria Math" w:hAnsi="Cambria Math" w:cs="Times New Roman"/>
                        <w:i/>
                        <w:color w:val="000000"/>
                        <w:sz w:val="24"/>
                        <w:szCs w:val="24"/>
                        <w:lang w:val="en-GB"/>
                      </w:rPr>
                    </m:ctrlPr>
                  </m:dPr>
                  <m:e>
                    <m:r>
                      <w:rPr>
                        <w:rFonts w:ascii="Cambria Math" w:hAnsi="Cambria Math" w:cs="Times New Roman"/>
                        <w:color w:val="000000"/>
                        <w:sz w:val="24"/>
                        <w:szCs w:val="24"/>
                        <w:lang w:val="en-GB"/>
                      </w:rPr>
                      <m:t>80</m:t>
                    </m:r>
                  </m:e>
                </m:d>
              </m:e>
              <m:sup>
                <m:r>
                  <w:rPr>
                    <w:rFonts w:ascii="Cambria Math" w:hAnsi="Cambria Math" w:cs="Times New Roman"/>
                    <w:color w:val="000000"/>
                    <w:sz w:val="24"/>
                    <w:szCs w:val="24"/>
                    <w:lang w:val="en-GB"/>
                  </w:rPr>
                  <m:t>2</m:t>
                </m:r>
              </m:sup>
            </m:sSup>
          </m:num>
          <m:den>
            <m:r>
              <w:rPr>
                <w:rFonts w:ascii="Cambria Math" w:hAnsi="Cambria Math" w:cs="Times New Roman"/>
                <w:color w:val="000000"/>
                <w:sz w:val="24"/>
                <w:szCs w:val="24"/>
                <w:lang w:val="en-GB"/>
              </w:rPr>
              <m:t>4</m:t>
            </m:r>
          </m:den>
        </m:f>
        <m:r>
          <w:rPr>
            <w:rFonts w:ascii="Cambria Math" w:hAnsi="Cambria Math" w:cs="Times New Roman"/>
            <w:color w:val="000000"/>
            <w:sz w:val="24"/>
            <w:szCs w:val="24"/>
            <w:lang w:val="en-GB"/>
          </w:rPr>
          <m:t xml:space="preserve">=5024 </m:t>
        </m:r>
        <m:d>
          <m:dPr>
            <m:ctrlPr>
              <w:rPr>
                <w:rFonts w:ascii="Cambria Math" w:hAnsi="Cambria Math" w:cs="Times New Roman"/>
                <w:i/>
                <w:color w:val="000000"/>
                <w:sz w:val="24"/>
                <w:szCs w:val="24"/>
                <w:lang w:val="en-GB"/>
              </w:rPr>
            </m:ctrlPr>
          </m:dPr>
          <m:e>
            <m:sSup>
              <m:sSupPr>
                <m:ctrlPr>
                  <w:rPr>
                    <w:rFonts w:ascii="Cambria Math" w:hAnsi="Cambria Math" w:cs="Times New Roman"/>
                    <w:i/>
                    <w:color w:val="000000"/>
                    <w:sz w:val="24"/>
                    <w:szCs w:val="24"/>
                    <w:lang w:val="en-GB"/>
                  </w:rPr>
                </m:ctrlPr>
              </m:sSupPr>
              <m:e>
                <m:r>
                  <w:rPr>
                    <w:rFonts w:ascii="Cambria Math" w:hAnsi="Cambria Math" w:cs="Times New Roman"/>
                    <w:color w:val="000000"/>
                    <w:sz w:val="24"/>
                    <w:szCs w:val="24"/>
                    <w:lang w:val="en-GB"/>
                  </w:rPr>
                  <m:t>mm</m:t>
                </m:r>
              </m:e>
              <m:sup>
                <m:r>
                  <w:rPr>
                    <w:rFonts w:ascii="Cambria Math" w:hAnsi="Cambria Math" w:cs="Times New Roman"/>
                    <w:color w:val="000000"/>
                    <w:sz w:val="24"/>
                    <w:szCs w:val="24"/>
                    <w:lang w:val="en-GB"/>
                  </w:rPr>
                  <m:t>2</m:t>
                </m:r>
              </m:sup>
            </m:sSup>
          </m:e>
        </m:d>
      </m:oMath>
      <w:r w:rsidR="00276E34" w:rsidRPr="00F34810">
        <w:rPr>
          <w:rFonts w:eastAsiaTheme="minorEastAsia" w:cs="Times New Roman"/>
          <w:color w:val="000000"/>
          <w:sz w:val="24"/>
          <w:szCs w:val="24"/>
          <w:lang w:val="en-GB"/>
        </w:rPr>
        <w:t>.</w:t>
      </w:r>
    </w:p>
    <w:p w:rsidR="00F5495D" w:rsidRPr="00F34810" w:rsidRDefault="00F5495D" w:rsidP="00F5495D">
      <w:pPr>
        <w:shd w:val="clear" w:color="auto" w:fill="FFFFFF"/>
        <w:autoSpaceDE w:val="0"/>
        <w:autoSpaceDN w:val="0"/>
        <w:adjustRightInd w:val="0"/>
        <w:ind w:firstLine="284"/>
        <w:contextualSpacing/>
        <w:jc w:val="both"/>
        <w:rPr>
          <w:rFonts w:cs="Times New Roman"/>
          <w:color w:val="000000"/>
          <w:sz w:val="24"/>
          <w:szCs w:val="24"/>
          <w:lang w:val="en-GB"/>
        </w:rPr>
      </w:pPr>
    </w:p>
    <w:p w:rsidR="00B42E69" w:rsidRPr="00F34810" w:rsidRDefault="00276E34" w:rsidP="00276E34">
      <w:pPr>
        <w:shd w:val="clear" w:color="auto" w:fill="FFFFFF"/>
        <w:autoSpaceDE w:val="0"/>
        <w:autoSpaceDN w:val="0"/>
        <w:adjustRightInd w:val="0"/>
        <w:ind w:firstLine="284"/>
        <w:contextualSpacing/>
        <w:jc w:val="both"/>
        <w:rPr>
          <w:rFonts w:cs="Times New Roman"/>
          <w:color w:val="000000"/>
          <w:sz w:val="24"/>
          <w:szCs w:val="24"/>
          <w:lang w:val="en-GB"/>
        </w:rPr>
      </w:pPr>
      <w:r w:rsidRPr="00F34810">
        <w:rPr>
          <w:rFonts w:cs="Times New Roman"/>
          <w:color w:val="000000"/>
          <w:sz w:val="24"/>
          <w:szCs w:val="24"/>
          <w:lang w:val="en-GB"/>
        </w:rPr>
        <w:t>The dividing force is determined as follows:</w:t>
      </w:r>
    </w:p>
    <w:p w:rsidR="00B42E69" w:rsidRPr="00F34810" w:rsidRDefault="00B42E69" w:rsidP="00276E34">
      <w:pPr>
        <w:shd w:val="clear" w:color="auto" w:fill="FFFFFF"/>
        <w:autoSpaceDE w:val="0"/>
        <w:autoSpaceDN w:val="0"/>
        <w:adjustRightInd w:val="0"/>
        <w:ind w:firstLine="284"/>
        <w:contextualSpacing/>
        <w:jc w:val="both"/>
        <w:rPr>
          <w:rFonts w:cs="Times New Roman"/>
          <w:color w:val="000000"/>
          <w:sz w:val="24"/>
          <w:szCs w:val="24"/>
          <w:lang w:val="en-GB"/>
        </w:rPr>
      </w:pPr>
    </w:p>
    <w:p w:rsidR="00B42E69" w:rsidRPr="00F34810" w:rsidRDefault="00B42E69" w:rsidP="00276E34">
      <w:pPr>
        <w:shd w:val="clear" w:color="auto" w:fill="FFFFFF"/>
        <w:autoSpaceDE w:val="0"/>
        <w:autoSpaceDN w:val="0"/>
        <w:adjustRightInd w:val="0"/>
        <w:ind w:firstLine="284"/>
        <w:contextualSpacing/>
        <w:jc w:val="center"/>
        <w:rPr>
          <w:rFonts w:cs="Times New Roman"/>
          <w:color w:val="000000"/>
          <w:sz w:val="24"/>
          <w:szCs w:val="24"/>
          <w:lang w:val="en-GB"/>
        </w:rPr>
      </w:pPr>
      <m:oMath>
        <m:r>
          <w:rPr>
            <w:rFonts w:ascii="Cambria Math" w:hAnsi="Cambria Math" w:cs="Times New Roman"/>
            <w:color w:val="000000"/>
            <w:sz w:val="24"/>
            <w:szCs w:val="24"/>
            <w:lang w:val="en-GB"/>
          </w:rPr>
          <m:t>P=0.72∙</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K</m:t>
            </m:r>
          </m:e>
          <m:sub>
            <m:r>
              <w:rPr>
                <w:rFonts w:ascii="Cambria Math" w:hAnsi="Cambria Math" w:cs="Times New Roman"/>
                <w:color w:val="000000"/>
                <w:sz w:val="24"/>
                <w:szCs w:val="24"/>
                <w:lang w:val="en-GB"/>
              </w:rPr>
              <m:t>p</m:t>
            </m:r>
          </m:sub>
        </m:sSub>
        <m:r>
          <w:rPr>
            <w:rFonts w:ascii="Cambria Math" w:hAnsi="Cambria Math" w:cs="Times New Roman"/>
            <w:color w:val="000000"/>
            <w:sz w:val="24"/>
            <w:szCs w:val="24"/>
            <w:lang w:val="en-GB"/>
          </w:rPr>
          <m:t>∙</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σ</m:t>
            </m:r>
          </m:e>
          <m:sub>
            <m:r>
              <w:rPr>
                <w:rFonts w:ascii="Cambria Math" w:hAnsi="Cambria Math" w:cs="Times New Roman"/>
                <w:color w:val="000000"/>
                <w:sz w:val="24"/>
                <w:szCs w:val="24"/>
                <w:lang w:val="en-GB"/>
              </w:rPr>
              <m:t>B</m:t>
            </m:r>
          </m:sub>
        </m:sSub>
        <m:r>
          <w:rPr>
            <w:rFonts w:ascii="Cambria Math" w:hAnsi="Cambria Math" w:cs="Times New Roman"/>
            <w:color w:val="000000"/>
            <w:sz w:val="24"/>
            <w:szCs w:val="24"/>
            <w:lang w:val="en-GB"/>
          </w:rPr>
          <m:t>∙F=0.72∙1.4∙940∙5024=4760340.5 (N)</m:t>
        </m:r>
      </m:oMath>
      <w:r w:rsidR="00276E34" w:rsidRPr="00F34810">
        <w:rPr>
          <w:rFonts w:eastAsiaTheme="minorEastAsia" w:cs="Times New Roman"/>
          <w:color w:val="000000"/>
          <w:sz w:val="24"/>
          <w:szCs w:val="24"/>
          <w:lang w:val="en-GB"/>
        </w:rPr>
        <w:t>.</w:t>
      </w:r>
    </w:p>
    <w:p w:rsidR="00F5495D" w:rsidRPr="00F34810" w:rsidRDefault="00F5495D" w:rsidP="00276E34">
      <w:pPr>
        <w:shd w:val="clear" w:color="auto" w:fill="FFFFFF"/>
        <w:autoSpaceDE w:val="0"/>
        <w:autoSpaceDN w:val="0"/>
        <w:adjustRightInd w:val="0"/>
        <w:ind w:firstLine="284"/>
        <w:contextualSpacing/>
        <w:jc w:val="both"/>
        <w:rPr>
          <w:rFonts w:cs="Times New Roman"/>
          <w:color w:val="000000"/>
          <w:sz w:val="24"/>
          <w:szCs w:val="24"/>
          <w:lang w:val="en-GB"/>
        </w:rPr>
      </w:pPr>
    </w:p>
    <w:p w:rsidR="00B42E69" w:rsidRPr="00F34810" w:rsidRDefault="00276E34" w:rsidP="00B42E69">
      <w:pPr>
        <w:shd w:val="clear" w:color="auto" w:fill="FFFFFF"/>
        <w:autoSpaceDE w:val="0"/>
        <w:autoSpaceDN w:val="0"/>
        <w:adjustRightInd w:val="0"/>
        <w:spacing w:line="360" w:lineRule="auto"/>
        <w:ind w:firstLine="284"/>
        <w:contextualSpacing/>
        <w:jc w:val="both"/>
        <w:rPr>
          <w:rFonts w:cs="Times New Roman"/>
          <w:color w:val="000000"/>
          <w:sz w:val="24"/>
          <w:szCs w:val="24"/>
          <w:lang w:val="en-GB"/>
        </w:rPr>
      </w:pPr>
      <w:r w:rsidRPr="00F34810">
        <w:rPr>
          <w:rFonts w:cs="Times New Roman"/>
          <w:color w:val="000000"/>
          <w:sz w:val="24"/>
          <w:szCs w:val="24"/>
          <w:lang w:val="en-GB"/>
        </w:rPr>
        <w:t xml:space="preserve">Shears of nominal force </w:t>
      </w:r>
      <m:oMath>
        <m:r>
          <w:rPr>
            <w:rFonts w:ascii="Cambria Math" w:hAnsi="Cambria Math" w:cs="Times New Roman"/>
            <w:color w:val="000000"/>
            <w:sz w:val="24"/>
            <w:szCs w:val="24"/>
            <w:lang w:val="en-GB"/>
          </w:rPr>
          <m:t>P=6300 kN</m:t>
        </m:r>
      </m:oMath>
      <w:r w:rsidRPr="00F34810">
        <w:rPr>
          <w:rFonts w:cs="Times New Roman"/>
          <w:color w:val="000000"/>
          <w:sz w:val="24"/>
          <w:szCs w:val="24"/>
          <w:lang w:val="en-GB"/>
        </w:rPr>
        <w:t xml:space="preserve"> ha</w:t>
      </w:r>
      <w:r w:rsidR="00D64B3F" w:rsidRPr="00D64B3F">
        <w:rPr>
          <w:rFonts w:cs="Times New Roman"/>
          <w:color w:val="000000"/>
          <w:sz w:val="24"/>
          <w:szCs w:val="24"/>
          <w:lang w:val="en-US"/>
        </w:rPr>
        <w:t>s</w:t>
      </w:r>
      <w:r w:rsidRPr="00F34810">
        <w:rPr>
          <w:rFonts w:cs="Times New Roman"/>
          <w:color w:val="000000"/>
          <w:sz w:val="24"/>
          <w:szCs w:val="24"/>
          <w:lang w:val="en-GB"/>
        </w:rPr>
        <w:t xml:space="preserve"> been selected according to the dividing force.</w:t>
      </w:r>
    </w:p>
    <w:p w:rsidR="0079777A" w:rsidRPr="005A502C" w:rsidRDefault="0079777A">
      <w:pPr>
        <w:spacing w:after="200" w:line="276" w:lineRule="auto"/>
        <w:rPr>
          <w:rFonts w:cs="Times New Roman"/>
          <w:b/>
          <w:color w:val="000000"/>
          <w:sz w:val="24"/>
          <w:szCs w:val="24"/>
          <w:lang w:val="en-US"/>
        </w:rPr>
      </w:pPr>
      <w:r w:rsidRPr="00F34810">
        <w:rPr>
          <w:rFonts w:cs="Times New Roman"/>
          <w:b/>
          <w:color w:val="000000"/>
          <w:sz w:val="24"/>
          <w:szCs w:val="24"/>
          <w:lang w:val="en-GB"/>
        </w:rPr>
        <w:br w:type="page"/>
      </w:r>
    </w:p>
    <w:p w:rsidR="00B42E69" w:rsidRPr="00F34810" w:rsidRDefault="00F53169" w:rsidP="00B42E69">
      <w:pPr>
        <w:shd w:val="clear" w:color="auto" w:fill="FFFFFF"/>
        <w:autoSpaceDE w:val="0"/>
        <w:autoSpaceDN w:val="0"/>
        <w:adjustRightInd w:val="0"/>
        <w:spacing w:line="360" w:lineRule="auto"/>
        <w:contextualSpacing/>
        <w:jc w:val="center"/>
        <w:rPr>
          <w:rFonts w:cs="Times New Roman"/>
          <w:b/>
          <w:color w:val="000000"/>
          <w:sz w:val="24"/>
          <w:szCs w:val="24"/>
          <w:lang w:val="en-GB"/>
        </w:rPr>
      </w:pPr>
      <w:r w:rsidRPr="00F34810">
        <w:rPr>
          <w:rFonts w:cs="Times New Roman"/>
          <w:b/>
          <w:color w:val="000000"/>
          <w:sz w:val="24"/>
          <w:szCs w:val="24"/>
          <w:lang w:val="en-GB"/>
        </w:rPr>
        <w:lastRenderedPageBreak/>
        <w:t>Calculation of the</w:t>
      </w:r>
      <w:r w:rsidR="00B42E69" w:rsidRPr="00F34810">
        <w:rPr>
          <w:rFonts w:cs="Times New Roman"/>
          <w:b/>
          <w:color w:val="000000"/>
          <w:sz w:val="24"/>
          <w:szCs w:val="24"/>
          <w:lang w:val="en-GB"/>
        </w:rPr>
        <w:t xml:space="preserve"> </w:t>
      </w:r>
      <w:r w:rsidRPr="00F34810">
        <w:rPr>
          <w:rFonts w:cs="Times New Roman"/>
          <w:b/>
          <w:color w:val="000000"/>
          <w:sz w:val="24"/>
          <w:szCs w:val="24"/>
          <w:lang w:val="en-GB"/>
        </w:rPr>
        <w:t>norm for consumption of metal</w:t>
      </w:r>
      <w:r w:rsidR="00B42E69" w:rsidRPr="00F34810">
        <w:rPr>
          <w:rFonts w:cs="Times New Roman"/>
          <w:b/>
          <w:color w:val="000000"/>
          <w:sz w:val="24"/>
          <w:szCs w:val="24"/>
          <w:lang w:val="en-GB"/>
        </w:rPr>
        <w:t>.</w:t>
      </w:r>
    </w:p>
    <w:p w:rsidR="00B42E69" w:rsidRPr="00F34810" w:rsidRDefault="00F53169" w:rsidP="00B42E69">
      <w:pPr>
        <w:shd w:val="clear" w:color="auto" w:fill="FFFFFF"/>
        <w:autoSpaceDE w:val="0"/>
        <w:autoSpaceDN w:val="0"/>
        <w:adjustRightInd w:val="0"/>
        <w:spacing w:line="360" w:lineRule="auto"/>
        <w:ind w:firstLine="284"/>
        <w:contextualSpacing/>
        <w:jc w:val="both"/>
        <w:rPr>
          <w:rFonts w:cs="Times New Roman"/>
          <w:color w:val="000000"/>
          <w:sz w:val="24"/>
          <w:szCs w:val="24"/>
          <w:lang w:val="en-GB"/>
        </w:rPr>
      </w:pPr>
      <w:r w:rsidRPr="00F34810">
        <w:rPr>
          <w:rFonts w:cs="Times New Roman"/>
          <w:color w:val="000000"/>
          <w:sz w:val="24"/>
          <w:szCs w:val="24"/>
          <w:lang w:val="en-GB"/>
        </w:rPr>
        <w:t xml:space="preserve">The norm for consumption </w:t>
      </w:r>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H</m:t>
            </m:r>
          </m:e>
          <m:sub>
            <m:r>
              <w:rPr>
                <w:rFonts w:ascii="Cambria Math" w:hAnsi="Cambria Math" w:cs="Times New Roman"/>
                <w:color w:val="000000"/>
                <w:sz w:val="24"/>
                <w:szCs w:val="24"/>
                <w:lang w:val="en-GB"/>
              </w:rPr>
              <m:t>p</m:t>
            </m:r>
          </m:sub>
        </m:sSub>
      </m:oMath>
      <w:r w:rsidR="00B42E69" w:rsidRPr="00F34810">
        <w:rPr>
          <w:rFonts w:cs="Times New Roman"/>
          <w:color w:val="000000"/>
          <w:sz w:val="24"/>
          <w:szCs w:val="24"/>
          <w:lang w:val="en-GB"/>
        </w:rPr>
        <w:t xml:space="preserve"> </w:t>
      </w:r>
      <w:r w:rsidRPr="00F34810">
        <w:rPr>
          <w:rFonts w:cs="Times New Roman"/>
          <w:color w:val="000000"/>
          <w:sz w:val="24"/>
          <w:szCs w:val="24"/>
          <w:lang w:val="en-GB"/>
        </w:rPr>
        <w:t>is accounting</w:t>
      </w:r>
      <w:r w:rsidR="00B42E69" w:rsidRPr="00F34810">
        <w:rPr>
          <w:rFonts w:cs="Times New Roman"/>
          <w:color w:val="000000"/>
          <w:sz w:val="24"/>
          <w:szCs w:val="24"/>
          <w:lang w:val="en-GB"/>
        </w:rPr>
        <w:t xml:space="preserve"> </w:t>
      </w:r>
      <w:r w:rsidRPr="00F34810">
        <w:rPr>
          <w:rFonts w:cs="Times New Roman"/>
          <w:color w:val="000000"/>
          <w:sz w:val="24"/>
          <w:szCs w:val="24"/>
          <w:lang w:val="en-GB"/>
        </w:rPr>
        <w:t>all metal losses</w:t>
      </w:r>
      <w:r w:rsidR="00B42E69" w:rsidRPr="00F34810">
        <w:rPr>
          <w:rFonts w:cs="Times New Roman"/>
          <w:color w:val="000000"/>
          <w:sz w:val="24"/>
          <w:szCs w:val="24"/>
          <w:lang w:val="en-GB"/>
        </w:rPr>
        <w:t xml:space="preserve"> </w:t>
      </w:r>
      <w:r w:rsidRPr="00F34810">
        <w:rPr>
          <w:rFonts w:cs="Times New Roman"/>
          <w:color w:val="000000"/>
          <w:sz w:val="24"/>
          <w:szCs w:val="24"/>
          <w:lang w:val="en-GB"/>
        </w:rPr>
        <w:t xml:space="preserve">at the production of </w:t>
      </w:r>
      <w:r w:rsidR="00B70C39" w:rsidRPr="00F34810">
        <w:rPr>
          <w:rFonts w:cs="Times New Roman"/>
          <w:sz w:val="24"/>
          <w:szCs w:val="24"/>
          <w:lang w:val="en-GB"/>
        </w:rPr>
        <w:t>workpiece</w:t>
      </w:r>
      <w:r w:rsidRPr="00F34810">
        <w:rPr>
          <w:rFonts w:cs="Times New Roman"/>
          <w:color w:val="000000"/>
          <w:sz w:val="24"/>
          <w:szCs w:val="24"/>
          <w:lang w:val="en-GB"/>
        </w:rPr>
        <w:t>s</w:t>
      </w:r>
      <w:r w:rsidR="00B42E69" w:rsidRPr="00F34810">
        <w:rPr>
          <w:rFonts w:cs="Times New Roman"/>
          <w:color w:val="000000"/>
          <w:sz w:val="24"/>
          <w:szCs w:val="24"/>
          <w:lang w:val="en-GB"/>
        </w:rPr>
        <w:t xml:space="preserve"> </w:t>
      </w:r>
      <w:r w:rsidRPr="00F34810">
        <w:rPr>
          <w:rFonts w:cs="Times New Roman"/>
          <w:color w:val="000000"/>
          <w:sz w:val="24"/>
          <w:szCs w:val="24"/>
          <w:lang w:val="en-GB"/>
        </w:rPr>
        <w:t>and consists of masses of</w:t>
      </w:r>
      <w:r w:rsidR="00B42E69" w:rsidRPr="00F34810">
        <w:rPr>
          <w:rFonts w:cs="Times New Roman"/>
          <w:color w:val="000000"/>
          <w:sz w:val="24"/>
          <w:szCs w:val="24"/>
          <w:lang w:val="en-GB"/>
        </w:rPr>
        <w:t xml:space="preserve"> </w:t>
      </w:r>
      <w:r w:rsidR="00B70C39" w:rsidRPr="00F34810">
        <w:rPr>
          <w:rFonts w:cs="Times New Roman"/>
          <w:color w:val="000000"/>
          <w:sz w:val="24"/>
          <w:szCs w:val="24"/>
          <w:lang w:val="en-GB"/>
        </w:rPr>
        <w:t xml:space="preserve">the </w:t>
      </w:r>
      <w:r w:rsidR="00B70C39" w:rsidRPr="00F34810">
        <w:rPr>
          <w:rFonts w:cs="Times New Roman"/>
          <w:sz w:val="24"/>
          <w:szCs w:val="24"/>
          <w:lang w:val="en-GB"/>
        </w:rPr>
        <w:t>workpiece</w:t>
      </w:r>
      <w:r w:rsidR="00B42E69" w:rsidRPr="00F34810">
        <w:rPr>
          <w:rFonts w:cs="Times New Roman"/>
          <w:color w:val="000000"/>
          <w:sz w:val="24"/>
          <w:szCs w:val="24"/>
          <w:lang w:val="en-GB"/>
        </w:rPr>
        <w:t xml:space="preserve"> </w:t>
      </w:r>
      <w:r w:rsidRPr="00F34810">
        <w:rPr>
          <w:rFonts w:cs="Times New Roman"/>
          <w:color w:val="000000"/>
          <w:sz w:val="24"/>
          <w:szCs w:val="24"/>
          <w:lang w:val="en-GB"/>
        </w:rPr>
        <w:t>and wastes</w:t>
      </w:r>
      <w:r w:rsidR="00B42E69" w:rsidRPr="00F34810">
        <w:rPr>
          <w:rFonts w:cs="Times New Roman"/>
          <w:color w:val="000000"/>
          <w:sz w:val="24"/>
          <w:szCs w:val="24"/>
          <w:lang w:val="en-GB"/>
        </w:rPr>
        <w:t>.</w:t>
      </w:r>
    </w:p>
    <w:p w:rsidR="00B42E69" w:rsidRPr="00F34810" w:rsidRDefault="00F53169" w:rsidP="00B42E69">
      <w:pPr>
        <w:shd w:val="clear" w:color="auto" w:fill="FFFFFF"/>
        <w:autoSpaceDE w:val="0"/>
        <w:autoSpaceDN w:val="0"/>
        <w:adjustRightInd w:val="0"/>
        <w:spacing w:line="360" w:lineRule="auto"/>
        <w:ind w:firstLine="284"/>
        <w:contextualSpacing/>
        <w:jc w:val="both"/>
        <w:rPr>
          <w:rFonts w:cs="Times New Roman"/>
          <w:color w:val="000000"/>
          <w:sz w:val="24"/>
          <w:szCs w:val="24"/>
          <w:lang w:val="en-GB"/>
        </w:rPr>
      </w:pPr>
      <w:r w:rsidRPr="00F34810">
        <w:rPr>
          <w:rFonts w:cs="Times New Roman"/>
          <w:color w:val="000000"/>
          <w:sz w:val="24"/>
          <w:szCs w:val="24"/>
          <w:lang w:val="en-GB"/>
        </w:rPr>
        <w:t xml:space="preserve">The wastes are appearing due to aliquant content </w:t>
      </w:r>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a.c.</m:t>
            </m:r>
          </m:sub>
        </m:sSub>
      </m:oMath>
      <w:r w:rsidRPr="00F34810">
        <w:rPr>
          <w:rFonts w:cs="Times New Roman"/>
          <w:color w:val="000000"/>
          <w:sz w:val="24"/>
          <w:szCs w:val="24"/>
          <w:lang w:val="en-GB"/>
        </w:rPr>
        <w:t xml:space="preserve"> of the </w:t>
      </w:r>
      <w:r w:rsidR="00B70C39" w:rsidRPr="00F34810">
        <w:rPr>
          <w:rFonts w:cs="Times New Roman"/>
          <w:sz w:val="24"/>
          <w:szCs w:val="24"/>
          <w:lang w:val="en-GB"/>
        </w:rPr>
        <w:t>workpiece</w:t>
      </w:r>
      <w:r w:rsidRPr="00F34810">
        <w:rPr>
          <w:rFonts w:cs="Times New Roman"/>
          <w:color w:val="000000"/>
          <w:sz w:val="24"/>
          <w:szCs w:val="24"/>
          <w:lang w:val="en-GB"/>
        </w:rPr>
        <w:t xml:space="preserve"> length by the length of rod billet</w:t>
      </w:r>
      <w:r w:rsidR="00F42F58" w:rsidRPr="00F34810">
        <w:rPr>
          <w:rFonts w:cs="Times New Roman"/>
          <w:color w:val="000000"/>
          <w:sz w:val="24"/>
          <w:szCs w:val="24"/>
          <w:lang w:val="en-GB"/>
        </w:rPr>
        <w:t xml:space="preserve"> while dividing by the shears or into the die</w:t>
      </w:r>
      <w:r w:rsidR="00B42E69" w:rsidRPr="00F34810">
        <w:rPr>
          <w:rFonts w:cs="Times New Roman"/>
          <w:color w:val="000000"/>
          <w:sz w:val="24"/>
          <w:szCs w:val="24"/>
          <w:lang w:val="en-GB"/>
        </w:rPr>
        <w:t xml:space="preserve">. </w:t>
      </w:r>
      <w:r w:rsidRPr="00F34810">
        <w:rPr>
          <w:rFonts w:cs="Times New Roman"/>
          <w:color w:val="000000"/>
          <w:sz w:val="24"/>
          <w:szCs w:val="24"/>
          <w:lang w:val="en-GB"/>
        </w:rPr>
        <w:t>The aliquant content per rod billet</w:t>
      </w:r>
      <w:r w:rsidR="00B42E69" w:rsidRPr="00F34810">
        <w:rPr>
          <w:rFonts w:cs="Times New Roman"/>
          <w:color w:val="000000"/>
          <w:sz w:val="24"/>
          <w:szCs w:val="24"/>
          <w:lang w:val="en-GB"/>
        </w:rPr>
        <w:t xml:space="preserve"> </w:t>
      </w:r>
      <w:r w:rsidRPr="00F34810">
        <w:rPr>
          <w:rFonts w:cs="Times New Roman"/>
          <w:color w:val="000000"/>
          <w:sz w:val="24"/>
          <w:szCs w:val="24"/>
          <w:lang w:val="en-GB"/>
        </w:rPr>
        <w:t>is determined by the formula:</w:t>
      </w:r>
      <w:r w:rsidR="00B42E69" w:rsidRPr="00F34810">
        <w:rPr>
          <w:rFonts w:cs="Times New Roman"/>
          <w:color w:val="000000"/>
          <w:sz w:val="24"/>
          <w:szCs w:val="24"/>
          <w:lang w:val="en-GB"/>
        </w:rPr>
        <w:t xml:space="preserve"> </w:t>
      </w:r>
    </w:p>
    <w:p w:rsidR="00B42E69" w:rsidRPr="00F34810" w:rsidRDefault="005A502C" w:rsidP="00B42E69">
      <w:pPr>
        <w:shd w:val="clear" w:color="auto" w:fill="FFFFFF"/>
        <w:autoSpaceDE w:val="0"/>
        <w:autoSpaceDN w:val="0"/>
        <w:adjustRightInd w:val="0"/>
        <w:spacing w:line="360" w:lineRule="auto"/>
        <w:ind w:firstLine="284"/>
        <w:contextualSpacing/>
        <w:jc w:val="center"/>
        <w:rPr>
          <w:rFonts w:eastAsiaTheme="minorEastAsia" w:cs="Times New Roman"/>
          <w:color w:val="000000"/>
          <w:sz w:val="24"/>
          <w:szCs w:val="24"/>
          <w:lang w:val="en-GB"/>
        </w:rPr>
      </w:pPr>
      <m:oMathPara>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a.c.r.b.</m:t>
              </m:r>
            </m:sub>
          </m:sSub>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G</m:t>
              </m:r>
            </m:num>
            <m:den>
              <m:r>
                <w:rPr>
                  <w:rFonts w:ascii="Cambria Math" w:hAnsi="Cambria Math" w:cs="Times New Roman"/>
                  <w:color w:val="000000"/>
                  <w:sz w:val="24"/>
                  <w:szCs w:val="24"/>
                  <w:lang w:val="en-GB"/>
                </w:rPr>
                <m:t>2</m:t>
              </m:r>
            </m:den>
          </m:f>
          <m:r>
            <w:rPr>
              <w:rFonts w:ascii="Cambria Math" w:hAnsi="Cambria Math" w:cs="Times New Roman"/>
              <w:color w:val="000000"/>
              <w:sz w:val="24"/>
              <w:szCs w:val="24"/>
              <w:lang w:val="en-GB"/>
            </w:rPr>
            <m:t xml:space="preserve"> ,</m:t>
          </m:r>
        </m:oMath>
      </m:oMathPara>
    </w:p>
    <w:p w:rsidR="00B42E69" w:rsidRPr="00F34810" w:rsidRDefault="00E41A65" w:rsidP="00B42E69">
      <w:pPr>
        <w:shd w:val="clear" w:color="auto" w:fill="FFFFFF"/>
        <w:autoSpaceDE w:val="0"/>
        <w:autoSpaceDN w:val="0"/>
        <w:adjustRightInd w:val="0"/>
        <w:spacing w:line="360" w:lineRule="auto"/>
        <w:contextualSpacing/>
        <w:jc w:val="both"/>
        <w:rPr>
          <w:rFonts w:cs="Times New Roman"/>
          <w:sz w:val="24"/>
          <w:szCs w:val="24"/>
          <w:lang w:val="en-GB"/>
        </w:rPr>
      </w:pPr>
      <w:r w:rsidRPr="00F34810">
        <w:rPr>
          <w:rFonts w:cs="Times New Roman"/>
          <w:sz w:val="24"/>
          <w:szCs w:val="24"/>
          <w:lang w:val="en-GB"/>
        </w:rPr>
        <w:t>where</w:t>
      </w:r>
      <w:r w:rsidR="00B42E69" w:rsidRPr="00F34810">
        <w:rPr>
          <w:rFonts w:cs="Times New Roman"/>
          <w:sz w:val="24"/>
          <w:szCs w:val="24"/>
          <w:lang w:val="en-GB"/>
        </w:rPr>
        <w:t xml:space="preserve"> </w:t>
      </w:r>
      <m:oMath>
        <m:r>
          <w:rPr>
            <w:rFonts w:ascii="Cambria Math" w:hAnsi="Cambria Math" w:cs="Times New Roman"/>
            <w:sz w:val="24"/>
            <w:szCs w:val="24"/>
            <w:lang w:val="en-GB"/>
          </w:rPr>
          <m:t xml:space="preserve">G </m:t>
        </m:r>
      </m:oMath>
      <w:r w:rsidR="00B42E69" w:rsidRPr="00F34810">
        <w:rPr>
          <w:rFonts w:cs="Times New Roman"/>
          <w:sz w:val="24"/>
          <w:szCs w:val="24"/>
          <w:lang w:val="en-GB"/>
        </w:rPr>
        <w:t>–</w:t>
      </w:r>
      <w:r w:rsidR="00F53169" w:rsidRPr="00F34810">
        <w:rPr>
          <w:rFonts w:cs="Times New Roman"/>
          <w:sz w:val="24"/>
          <w:szCs w:val="24"/>
          <w:lang w:val="en-GB"/>
        </w:rPr>
        <w:t xml:space="preserve"> is the</w:t>
      </w:r>
      <w:r w:rsidR="00B42E69" w:rsidRPr="00F34810">
        <w:rPr>
          <w:rFonts w:cs="Times New Roman"/>
          <w:sz w:val="24"/>
          <w:szCs w:val="24"/>
          <w:lang w:val="en-GB"/>
        </w:rPr>
        <w:t xml:space="preserve"> </w:t>
      </w:r>
      <w:r w:rsidR="00B70C39" w:rsidRPr="00F34810">
        <w:rPr>
          <w:rFonts w:cs="Times New Roman"/>
          <w:sz w:val="24"/>
          <w:szCs w:val="24"/>
          <w:lang w:val="en-GB"/>
        </w:rPr>
        <w:t>workpiece</w:t>
      </w:r>
      <w:r w:rsidR="00F53169" w:rsidRPr="00F34810">
        <w:rPr>
          <w:rFonts w:cs="Times New Roman"/>
          <w:sz w:val="24"/>
          <w:szCs w:val="24"/>
          <w:lang w:val="en-GB"/>
        </w:rPr>
        <w:t xml:space="preserve"> mass</w:t>
      </w:r>
      <w:r w:rsidR="00B42E69" w:rsidRPr="00F34810">
        <w:rPr>
          <w:rFonts w:cs="Times New Roman"/>
          <w:sz w:val="24"/>
          <w:szCs w:val="24"/>
          <w:lang w:val="en-GB"/>
        </w:rPr>
        <w:t xml:space="preserve">, </w:t>
      </w:r>
      <w:r w:rsidR="001746CB" w:rsidRPr="00F34810">
        <w:rPr>
          <w:rFonts w:cs="Times New Roman"/>
          <w:sz w:val="24"/>
          <w:szCs w:val="24"/>
          <w:lang w:val="en-GB"/>
        </w:rPr>
        <w:t>6200</w:t>
      </w:r>
      <w:r w:rsidR="00B42E69" w:rsidRPr="00F34810">
        <w:rPr>
          <w:rFonts w:cs="Times New Roman"/>
          <w:sz w:val="24"/>
          <w:szCs w:val="24"/>
          <w:lang w:val="en-GB"/>
        </w:rPr>
        <w:t xml:space="preserve"> </w:t>
      </w:r>
      <w:r w:rsidR="00F53169" w:rsidRPr="00F34810">
        <w:rPr>
          <w:rFonts w:cs="Times New Roman"/>
          <w:sz w:val="24"/>
          <w:szCs w:val="24"/>
          <w:lang w:val="en-GB"/>
        </w:rPr>
        <w:t>g</w:t>
      </w:r>
      <w:r w:rsidR="00B42E69" w:rsidRPr="00F34810">
        <w:rPr>
          <w:rFonts w:cs="Times New Roman"/>
          <w:sz w:val="24"/>
          <w:szCs w:val="24"/>
          <w:lang w:val="en-GB"/>
        </w:rPr>
        <w:t>.</w:t>
      </w:r>
    </w:p>
    <w:p w:rsidR="00B42E69" w:rsidRPr="00F34810" w:rsidRDefault="00F53169" w:rsidP="00CC06DD">
      <w:pPr>
        <w:shd w:val="clear" w:color="auto" w:fill="FFFFFF"/>
        <w:autoSpaceDE w:val="0"/>
        <w:autoSpaceDN w:val="0"/>
        <w:adjustRightInd w:val="0"/>
        <w:ind w:firstLine="284"/>
        <w:contextualSpacing/>
        <w:jc w:val="both"/>
        <w:rPr>
          <w:rFonts w:cs="Times New Roman"/>
          <w:color w:val="000000"/>
          <w:sz w:val="24"/>
          <w:szCs w:val="24"/>
          <w:lang w:val="en-GB"/>
        </w:rPr>
      </w:pPr>
      <w:r w:rsidRPr="00F34810">
        <w:rPr>
          <w:rFonts w:cs="Times New Roman"/>
          <w:color w:val="000000"/>
          <w:sz w:val="24"/>
          <w:szCs w:val="24"/>
          <w:lang w:val="en-GB"/>
        </w:rPr>
        <w:t>The aliquant content per rod billet equals to</w:t>
      </w:r>
    </w:p>
    <w:p w:rsidR="00B42E69" w:rsidRPr="00F34810" w:rsidRDefault="00B42E69" w:rsidP="00841D02">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5A502C" w:rsidP="00CC06DD">
      <w:pPr>
        <w:shd w:val="clear" w:color="auto" w:fill="FFFFFF"/>
        <w:autoSpaceDE w:val="0"/>
        <w:autoSpaceDN w:val="0"/>
        <w:adjustRightInd w:val="0"/>
        <w:ind w:firstLine="284"/>
        <w:contextualSpacing/>
        <w:jc w:val="center"/>
        <w:rPr>
          <w:rFonts w:cs="Times New Roman"/>
          <w:color w:val="000000"/>
          <w:sz w:val="24"/>
          <w:szCs w:val="24"/>
          <w:lang w:val="en-GB"/>
        </w:rPr>
      </w:pPr>
      <m:oMathPara>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a.c.r.b.</m:t>
              </m:r>
            </m:sub>
          </m:sSub>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G</m:t>
              </m:r>
            </m:num>
            <m:den>
              <m:r>
                <w:rPr>
                  <w:rFonts w:ascii="Cambria Math" w:hAnsi="Cambria Math" w:cs="Times New Roman"/>
                  <w:color w:val="000000"/>
                  <w:sz w:val="24"/>
                  <w:szCs w:val="24"/>
                  <w:lang w:val="en-GB"/>
                </w:rPr>
                <m:t>2</m:t>
              </m:r>
            </m:den>
          </m:f>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r>
                <m:rPr>
                  <m:sty m:val="p"/>
                </m:rPr>
                <w:rPr>
                  <w:rFonts w:ascii="Cambria Math" w:hAnsi="Cambria Math" w:cs="Times New Roman"/>
                  <w:sz w:val="24"/>
                  <w:szCs w:val="24"/>
                  <w:lang w:val="en-GB"/>
                </w:rPr>
                <m:t>6200</m:t>
              </m:r>
            </m:num>
            <m:den>
              <m:r>
                <w:rPr>
                  <w:rFonts w:ascii="Cambria Math" w:hAnsi="Cambria Math" w:cs="Times New Roman"/>
                  <w:color w:val="000000"/>
                  <w:sz w:val="24"/>
                  <w:szCs w:val="24"/>
                  <w:lang w:val="en-GB"/>
                </w:rPr>
                <m:t>2</m:t>
              </m:r>
            </m:den>
          </m:f>
          <m:r>
            <w:rPr>
              <w:rFonts w:ascii="Cambria Math" w:hAnsi="Cambria Math" w:cs="Times New Roman"/>
              <w:color w:val="000000"/>
              <w:sz w:val="24"/>
              <w:szCs w:val="24"/>
              <w:lang w:val="en-GB"/>
            </w:rPr>
            <m:t>=3100.</m:t>
          </m:r>
        </m:oMath>
      </m:oMathPara>
    </w:p>
    <w:p w:rsidR="00B42E69" w:rsidRPr="00F34810" w:rsidRDefault="00B42E69" w:rsidP="00CC06DD">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CC06DD" w:rsidP="00CC06DD">
      <w:pPr>
        <w:shd w:val="clear" w:color="auto" w:fill="FFFFFF"/>
        <w:autoSpaceDE w:val="0"/>
        <w:autoSpaceDN w:val="0"/>
        <w:adjustRightInd w:val="0"/>
        <w:ind w:firstLine="284"/>
        <w:contextualSpacing/>
        <w:jc w:val="both"/>
        <w:rPr>
          <w:rFonts w:cs="Times New Roman"/>
          <w:color w:val="000000"/>
          <w:sz w:val="24"/>
          <w:szCs w:val="24"/>
          <w:lang w:val="en-GB"/>
        </w:rPr>
      </w:pPr>
      <w:r w:rsidRPr="00F34810">
        <w:rPr>
          <w:rFonts w:cs="Times New Roman"/>
          <w:color w:val="000000"/>
          <w:sz w:val="24"/>
          <w:szCs w:val="24"/>
          <w:lang w:val="en-GB"/>
        </w:rPr>
        <w:t xml:space="preserve">If </w:t>
      </w:r>
      <w:r w:rsidR="00B42E69" w:rsidRPr="00F34810">
        <w:rPr>
          <w:rFonts w:cs="Times New Roman"/>
          <w:color w:val="000000"/>
          <w:sz w:val="24"/>
          <w:szCs w:val="24"/>
          <w:lang w:val="en-GB"/>
        </w:rPr>
        <w:t xml:space="preserve">N </w:t>
      </w:r>
      <w:r w:rsidR="00B70C39" w:rsidRPr="00F34810">
        <w:rPr>
          <w:rFonts w:cs="Times New Roman"/>
          <w:sz w:val="24"/>
          <w:szCs w:val="24"/>
          <w:lang w:val="en-GB"/>
        </w:rPr>
        <w:t>workpiece</w:t>
      </w:r>
      <w:r w:rsidRPr="00F34810">
        <w:rPr>
          <w:rFonts w:cs="Times New Roman"/>
          <w:color w:val="000000"/>
          <w:sz w:val="24"/>
          <w:szCs w:val="24"/>
          <w:lang w:val="en-GB"/>
        </w:rPr>
        <w:t xml:space="preserve">s </w:t>
      </w:r>
      <w:r w:rsidR="00BB0EF0">
        <w:rPr>
          <w:rFonts w:cs="Times New Roman"/>
          <w:color w:val="000000"/>
          <w:sz w:val="24"/>
          <w:szCs w:val="24"/>
          <w:lang w:val="en-GB"/>
        </w:rPr>
        <w:t>are</w:t>
      </w:r>
      <w:r w:rsidRPr="00F34810">
        <w:rPr>
          <w:rFonts w:cs="Times New Roman"/>
          <w:color w:val="000000"/>
          <w:sz w:val="24"/>
          <w:szCs w:val="24"/>
          <w:lang w:val="en-GB"/>
        </w:rPr>
        <w:t xml:space="preserve"> obtained from the rod billet</w:t>
      </w:r>
      <w:r w:rsidR="00B42E69" w:rsidRPr="00F34810">
        <w:rPr>
          <w:rFonts w:cs="Times New Roman"/>
          <w:color w:val="000000"/>
          <w:sz w:val="24"/>
          <w:szCs w:val="24"/>
          <w:lang w:val="en-GB"/>
        </w:rPr>
        <w:t xml:space="preserve">, </w:t>
      </w:r>
      <w:r w:rsidRPr="00F34810">
        <w:rPr>
          <w:rFonts w:cs="Times New Roman"/>
          <w:color w:val="000000"/>
          <w:sz w:val="24"/>
          <w:szCs w:val="24"/>
          <w:lang w:val="en-GB"/>
        </w:rPr>
        <w:t>then</w:t>
      </w:r>
    </w:p>
    <w:p w:rsidR="00B42E69" w:rsidRPr="00F34810" w:rsidRDefault="00B42E69" w:rsidP="00841D02">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5A502C" w:rsidP="00CC06DD">
      <w:pPr>
        <w:shd w:val="clear" w:color="auto" w:fill="FFFFFF"/>
        <w:autoSpaceDE w:val="0"/>
        <w:autoSpaceDN w:val="0"/>
        <w:adjustRightInd w:val="0"/>
        <w:ind w:firstLine="284"/>
        <w:contextualSpacing/>
        <w:jc w:val="center"/>
        <w:rPr>
          <w:rFonts w:eastAsiaTheme="minorEastAsia" w:cs="Times New Roman"/>
          <w:color w:val="000000"/>
          <w:sz w:val="24"/>
          <w:szCs w:val="24"/>
          <w:lang w:val="en-GB"/>
        </w:rPr>
      </w:pPr>
      <m:oMathPara>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a.c.</m:t>
              </m:r>
            </m:sub>
          </m:sSub>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a.c.r.b.</m:t>
                  </m:r>
                </m:sub>
              </m:sSub>
            </m:num>
            <m:den>
              <m:r>
                <m:rPr>
                  <m:sty m:val="p"/>
                </m:rPr>
                <w:rPr>
                  <w:rFonts w:ascii="Cambria Math" w:hAnsi="Cambria Math" w:cs="Times New Roman"/>
                  <w:color w:val="000000"/>
                  <w:sz w:val="24"/>
                  <w:szCs w:val="24"/>
                  <w:lang w:val="en-GB"/>
                </w:rPr>
                <m:t>N</m:t>
              </m:r>
            </m:den>
          </m:f>
          <m:r>
            <w:rPr>
              <w:rFonts w:ascii="Cambria Math" w:hAnsi="Cambria Math" w:cs="Times New Roman"/>
              <w:color w:val="000000"/>
              <w:sz w:val="24"/>
              <w:szCs w:val="24"/>
              <w:lang w:val="en-GB"/>
            </w:rPr>
            <m:t>.</m:t>
          </m:r>
        </m:oMath>
      </m:oMathPara>
    </w:p>
    <w:p w:rsidR="00CC06DD" w:rsidRPr="00F34810" w:rsidRDefault="00CC06DD" w:rsidP="00CC06DD">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CC06DD" w:rsidP="00B42E69">
      <w:pPr>
        <w:shd w:val="clear" w:color="auto" w:fill="FFFFFF"/>
        <w:autoSpaceDE w:val="0"/>
        <w:autoSpaceDN w:val="0"/>
        <w:adjustRightInd w:val="0"/>
        <w:spacing w:line="360" w:lineRule="auto"/>
        <w:ind w:firstLine="284"/>
        <w:contextualSpacing/>
        <w:jc w:val="both"/>
        <w:rPr>
          <w:rFonts w:cs="Times New Roman"/>
          <w:sz w:val="24"/>
          <w:szCs w:val="24"/>
          <w:lang w:val="en-GB"/>
        </w:rPr>
      </w:pPr>
      <w:r w:rsidRPr="00F34810">
        <w:rPr>
          <w:rFonts w:cs="Times New Roman"/>
          <w:color w:val="000000"/>
          <w:sz w:val="24"/>
          <w:szCs w:val="24"/>
          <w:lang w:val="en-GB"/>
        </w:rPr>
        <w:t xml:space="preserve">The number of </w:t>
      </w:r>
      <w:r w:rsidR="00B70C39" w:rsidRPr="00F34810">
        <w:rPr>
          <w:rFonts w:cs="Times New Roman"/>
          <w:sz w:val="24"/>
          <w:szCs w:val="24"/>
          <w:lang w:val="en-GB"/>
        </w:rPr>
        <w:t>workpiece</w:t>
      </w:r>
      <w:r w:rsidRPr="00F34810">
        <w:rPr>
          <w:rFonts w:cs="Times New Roman"/>
          <w:color w:val="000000"/>
          <w:sz w:val="24"/>
          <w:szCs w:val="24"/>
          <w:lang w:val="en-GB"/>
        </w:rPr>
        <w:t>s</w:t>
      </w:r>
      <w:r w:rsidR="00B42E69" w:rsidRPr="00F34810">
        <w:rPr>
          <w:rFonts w:cs="Times New Roman"/>
          <w:color w:val="000000"/>
          <w:sz w:val="24"/>
          <w:szCs w:val="24"/>
          <w:lang w:val="en-GB"/>
        </w:rPr>
        <w:t xml:space="preserve"> </w:t>
      </w:r>
      <w:r w:rsidRPr="00F34810">
        <w:rPr>
          <w:rFonts w:cs="Times New Roman"/>
          <w:color w:val="000000"/>
          <w:sz w:val="24"/>
          <w:szCs w:val="24"/>
          <w:lang w:val="en-GB"/>
        </w:rPr>
        <w:t>produced from the</w:t>
      </w:r>
      <w:r w:rsidR="00B42E69" w:rsidRPr="00F34810">
        <w:rPr>
          <w:rFonts w:cs="Times New Roman"/>
          <w:color w:val="000000"/>
          <w:sz w:val="24"/>
          <w:szCs w:val="24"/>
          <w:lang w:val="en-GB"/>
        </w:rPr>
        <w:t xml:space="preserve"> </w:t>
      </w:r>
      <w:r w:rsidRPr="00F34810">
        <w:rPr>
          <w:rFonts w:cs="Times New Roman"/>
          <w:color w:val="000000"/>
          <w:sz w:val="24"/>
          <w:szCs w:val="24"/>
          <w:lang w:val="en-GB"/>
        </w:rPr>
        <w:t>rod billet</w:t>
      </w:r>
      <w:r w:rsidR="00B42E69" w:rsidRPr="00F34810">
        <w:rPr>
          <w:rFonts w:cs="Times New Roman"/>
          <w:color w:val="000000"/>
          <w:sz w:val="24"/>
          <w:szCs w:val="24"/>
          <w:lang w:val="en-GB"/>
        </w:rPr>
        <w:t xml:space="preserve"> </w:t>
      </w:r>
      <w:r w:rsidRPr="00F34810">
        <w:rPr>
          <w:rFonts w:cs="Times New Roman"/>
          <w:color w:val="000000"/>
          <w:sz w:val="24"/>
          <w:szCs w:val="24"/>
          <w:lang w:val="en-GB"/>
        </w:rPr>
        <w:t>is calculated</w:t>
      </w:r>
      <w:r w:rsidR="00B42E69" w:rsidRPr="00F34810">
        <w:rPr>
          <w:rFonts w:cs="Times New Roman"/>
          <w:color w:val="000000"/>
          <w:sz w:val="24"/>
          <w:szCs w:val="24"/>
          <w:lang w:val="en-GB"/>
        </w:rPr>
        <w:t xml:space="preserve"> </w:t>
      </w:r>
      <w:r w:rsidRPr="00F34810">
        <w:rPr>
          <w:rFonts w:cs="Times New Roman"/>
          <w:color w:val="000000"/>
          <w:sz w:val="24"/>
          <w:szCs w:val="24"/>
          <w:lang w:val="en-GB"/>
        </w:rPr>
        <w:t>through</w:t>
      </w:r>
      <w:r w:rsidR="00B42E69" w:rsidRPr="00F34810">
        <w:rPr>
          <w:rFonts w:cs="Times New Roman"/>
          <w:color w:val="000000"/>
          <w:sz w:val="24"/>
          <w:szCs w:val="24"/>
          <w:lang w:val="en-GB"/>
        </w:rPr>
        <w:t xml:space="preserve"> </w:t>
      </w:r>
      <w:r w:rsidRPr="00F34810">
        <w:rPr>
          <w:rFonts w:cs="Times New Roman"/>
          <w:color w:val="000000"/>
          <w:sz w:val="24"/>
          <w:szCs w:val="24"/>
          <w:lang w:val="en-GB"/>
        </w:rPr>
        <w:t>th</w:t>
      </w:r>
      <w:r w:rsidR="0079777A" w:rsidRPr="00F34810">
        <w:rPr>
          <w:rFonts w:cs="Times New Roman"/>
          <w:color w:val="000000"/>
          <w:sz w:val="24"/>
          <w:szCs w:val="24"/>
          <w:lang w:val="en-GB"/>
        </w:rPr>
        <w:t>e</w:t>
      </w:r>
      <w:r w:rsidRPr="00F34810">
        <w:rPr>
          <w:rFonts w:cs="Times New Roman"/>
          <w:color w:val="000000"/>
          <w:sz w:val="24"/>
          <w:szCs w:val="24"/>
          <w:lang w:val="en-GB"/>
        </w:rPr>
        <w:t xml:space="preserve"> average estimated length of the rod billet</w:t>
      </w:r>
      <w:r w:rsidR="00B42E69" w:rsidRPr="00F34810">
        <w:rPr>
          <w:rFonts w:cs="Times New Roman"/>
          <w:color w:val="000000"/>
          <w:sz w:val="24"/>
          <w:szCs w:val="24"/>
          <w:lang w:val="en-GB"/>
        </w:rPr>
        <w:t xml:space="preserve"> </w:t>
      </w:r>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r.b.</m:t>
            </m:r>
          </m:sub>
        </m:sSub>
      </m:oMath>
      <w:r w:rsidR="00B42E69" w:rsidRPr="00F34810">
        <w:rPr>
          <w:rFonts w:cs="Times New Roman"/>
          <w:color w:val="000000"/>
          <w:sz w:val="24"/>
          <w:szCs w:val="24"/>
          <w:lang w:val="en-GB"/>
        </w:rPr>
        <w:t xml:space="preserve"> </w:t>
      </w:r>
      <w:r w:rsidRPr="00F34810">
        <w:rPr>
          <w:rFonts w:cs="Times New Roman"/>
          <w:color w:val="000000"/>
          <w:sz w:val="24"/>
          <w:szCs w:val="24"/>
          <w:lang w:val="en-GB"/>
        </w:rPr>
        <w:t>and</w:t>
      </w:r>
      <w:r w:rsidR="00B42E69" w:rsidRPr="00F34810">
        <w:rPr>
          <w:rFonts w:cs="Times New Roman"/>
          <w:color w:val="000000"/>
          <w:sz w:val="24"/>
          <w:szCs w:val="24"/>
          <w:lang w:val="en-GB"/>
        </w:rPr>
        <w:t xml:space="preserve"> </w:t>
      </w:r>
      <w:r w:rsidRPr="00F34810">
        <w:rPr>
          <w:rFonts w:cs="Times New Roman"/>
          <w:color w:val="000000"/>
          <w:sz w:val="24"/>
          <w:szCs w:val="24"/>
          <w:lang w:val="en-GB"/>
        </w:rPr>
        <w:t xml:space="preserve">nominal length of the </w:t>
      </w:r>
      <w:r w:rsidR="00B70C39" w:rsidRPr="00F34810">
        <w:rPr>
          <w:rFonts w:cs="Times New Roman"/>
          <w:sz w:val="24"/>
          <w:szCs w:val="24"/>
          <w:lang w:val="en-GB"/>
        </w:rPr>
        <w:t>workpiece</w:t>
      </w:r>
      <w:r w:rsidR="00B42E69" w:rsidRPr="00F34810">
        <w:rPr>
          <w:rFonts w:cs="Times New Roman"/>
          <w:color w:val="000000"/>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m:rPr>
                <m:sty m:val="p"/>
              </m:rPr>
              <w:rPr>
                <w:rFonts w:ascii="Cambria Math" w:hAnsi="Cambria Math" w:cs="Times New Roman"/>
                <w:sz w:val="24"/>
                <w:szCs w:val="24"/>
                <w:lang w:val="en-GB"/>
              </w:rPr>
              <m:t>wp</m:t>
            </m:r>
          </m:sub>
        </m:sSub>
      </m:oMath>
      <w:r w:rsidR="00B42E69" w:rsidRPr="00F34810">
        <w:rPr>
          <w:rFonts w:cs="Times New Roman"/>
          <w:sz w:val="24"/>
          <w:szCs w:val="24"/>
          <w:lang w:val="en-GB"/>
        </w:rPr>
        <w:t>:</w:t>
      </w:r>
    </w:p>
    <w:p w:rsidR="00B42E69" w:rsidRPr="00F34810" w:rsidRDefault="00B42E69" w:rsidP="00841D02">
      <w:pPr>
        <w:shd w:val="clear" w:color="auto" w:fill="FFFFFF"/>
        <w:autoSpaceDE w:val="0"/>
        <w:autoSpaceDN w:val="0"/>
        <w:adjustRightInd w:val="0"/>
        <w:ind w:firstLine="284"/>
        <w:contextualSpacing/>
        <w:jc w:val="center"/>
        <w:rPr>
          <w:rFonts w:cs="Times New Roman"/>
          <w:sz w:val="24"/>
          <w:szCs w:val="24"/>
          <w:lang w:val="en-GB"/>
        </w:rPr>
      </w:pPr>
    </w:p>
    <w:p w:rsidR="00B42E69" w:rsidRPr="00F34810" w:rsidRDefault="00B42E69" w:rsidP="00CC06DD">
      <w:pPr>
        <w:shd w:val="clear" w:color="auto" w:fill="FFFFFF"/>
        <w:autoSpaceDE w:val="0"/>
        <w:autoSpaceDN w:val="0"/>
        <w:adjustRightInd w:val="0"/>
        <w:ind w:firstLine="284"/>
        <w:contextualSpacing/>
        <w:jc w:val="center"/>
        <w:rPr>
          <w:rFonts w:eastAsiaTheme="minorEastAsia" w:cs="Times New Roman"/>
          <w:color w:val="000000"/>
          <w:sz w:val="24"/>
          <w:szCs w:val="24"/>
          <w:lang w:val="en-GB"/>
        </w:rPr>
      </w:pPr>
      <m:oMathPara>
        <m:oMath>
          <m:r>
            <m:rPr>
              <m:sty m:val="p"/>
            </m:rPr>
            <w:rPr>
              <w:rFonts w:ascii="Cambria Math" w:hAnsi="Cambria Math" w:cs="Times New Roman"/>
              <w:color w:val="000000"/>
              <w:sz w:val="24"/>
              <w:szCs w:val="24"/>
              <w:lang w:val="en-GB"/>
            </w:rPr>
            <m:t>N=</m:t>
          </m:r>
          <m:f>
            <m:fPr>
              <m:ctrlPr>
                <w:rPr>
                  <w:rFonts w:ascii="Cambria Math" w:hAnsi="Cambria Math" w:cs="Times New Roman"/>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r.b.</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wp</m:t>
                  </m:r>
                </m:sub>
              </m:sSub>
            </m:den>
          </m:f>
          <m:r>
            <w:rPr>
              <w:rFonts w:ascii="Cambria Math" w:hAnsi="Cambria Math" w:cs="Times New Roman"/>
              <w:color w:val="000000"/>
              <w:sz w:val="24"/>
              <w:szCs w:val="24"/>
              <w:lang w:val="en-GB"/>
            </w:rPr>
            <m:t>.</m:t>
          </m:r>
        </m:oMath>
      </m:oMathPara>
    </w:p>
    <w:p w:rsidR="00CC06DD" w:rsidRPr="00F34810" w:rsidRDefault="00CC06DD" w:rsidP="00CC06DD">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CC06DD" w:rsidP="00CC06DD">
      <w:pPr>
        <w:shd w:val="clear" w:color="auto" w:fill="FFFFFF"/>
        <w:autoSpaceDE w:val="0"/>
        <w:autoSpaceDN w:val="0"/>
        <w:adjustRightInd w:val="0"/>
        <w:ind w:firstLine="284"/>
        <w:contextualSpacing/>
        <w:jc w:val="both"/>
        <w:rPr>
          <w:rFonts w:cs="Times New Roman"/>
          <w:color w:val="000000"/>
          <w:sz w:val="24"/>
          <w:szCs w:val="24"/>
          <w:lang w:val="en-GB"/>
        </w:rPr>
      </w:pPr>
      <w:r w:rsidRPr="00F34810">
        <w:rPr>
          <w:rFonts w:cs="Times New Roman"/>
          <w:color w:val="000000"/>
          <w:sz w:val="24"/>
          <w:szCs w:val="24"/>
          <w:lang w:val="en-GB"/>
        </w:rPr>
        <w:t>The</w:t>
      </w:r>
      <w:r w:rsidR="00B42E69" w:rsidRPr="00F34810">
        <w:rPr>
          <w:rFonts w:cs="Times New Roman"/>
          <w:color w:val="000000"/>
          <w:sz w:val="24"/>
          <w:szCs w:val="24"/>
          <w:lang w:val="en-GB"/>
        </w:rPr>
        <w:t xml:space="preserve"> </w:t>
      </w:r>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r.b.</m:t>
            </m:r>
          </m:sub>
        </m:sSub>
      </m:oMath>
      <w:r w:rsidR="00B42E69" w:rsidRPr="00F34810">
        <w:rPr>
          <w:rFonts w:cs="Times New Roman"/>
          <w:color w:val="000000"/>
          <w:sz w:val="24"/>
          <w:szCs w:val="24"/>
          <w:lang w:val="en-GB"/>
        </w:rPr>
        <w:t xml:space="preserve"> </w:t>
      </w:r>
      <w:r w:rsidRPr="00F34810">
        <w:rPr>
          <w:rFonts w:cs="Times New Roman"/>
          <w:color w:val="000000"/>
          <w:sz w:val="24"/>
          <w:szCs w:val="24"/>
          <w:lang w:val="en-GB"/>
        </w:rPr>
        <w:t>value is calculated by the formula</w:t>
      </w:r>
      <w:r w:rsidR="00B42E69" w:rsidRPr="00F34810">
        <w:rPr>
          <w:rFonts w:cs="Times New Roman"/>
          <w:color w:val="000000"/>
          <w:sz w:val="24"/>
          <w:szCs w:val="24"/>
          <w:lang w:val="en-GB"/>
        </w:rPr>
        <w:t>:</w:t>
      </w:r>
    </w:p>
    <w:p w:rsidR="00B42E69" w:rsidRPr="00F34810" w:rsidRDefault="00B42E69" w:rsidP="00841D02">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B42E69" w:rsidP="00CC06DD">
      <w:pPr>
        <w:shd w:val="clear" w:color="auto" w:fill="FFFFFF"/>
        <w:autoSpaceDE w:val="0"/>
        <w:autoSpaceDN w:val="0"/>
        <w:adjustRightInd w:val="0"/>
        <w:ind w:firstLine="284"/>
        <w:contextualSpacing/>
        <w:jc w:val="center"/>
        <w:rPr>
          <w:rFonts w:cs="Times New Roman"/>
          <w:color w:val="000000"/>
          <w:sz w:val="24"/>
          <w:szCs w:val="24"/>
          <w:lang w:val="en-GB"/>
        </w:rPr>
      </w:pPr>
      <m:oMathPara>
        <m:oMath>
          <m:r>
            <w:rPr>
              <w:rFonts w:ascii="Cambria Math" w:hAnsi="Cambria Math" w:cs="Times New Roman"/>
              <w:color w:val="000000"/>
              <w:sz w:val="24"/>
              <w:szCs w:val="24"/>
              <w:lang w:val="en-GB"/>
            </w:rPr>
            <m:t xml:space="preserve">                                     </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r.b.</m:t>
              </m:r>
            </m:sub>
          </m:sSub>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max</m:t>
                  </m:r>
                </m:sub>
              </m:sSub>
              <m:r>
                <w:rPr>
                  <w:rFonts w:ascii="Cambria Math" w:hAnsi="Cambria Math" w:cs="Times New Roman"/>
                  <w:color w:val="000000"/>
                  <w:sz w:val="24"/>
                  <w:szCs w:val="24"/>
                  <w:lang w:val="en-GB"/>
                </w:rPr>
                <m:t>+</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min</m:t>
                  </m:r>
                </m:sub>
              </m:sSub>
            </m:num>
            <m:den>
              <m:r>
                <w:rPr>
                  <w:rFonts w:ascii="Cambria Math" w:hAnsi="Cambria Math" w:cs="Times New Roman"/>
                  <w:color w:val="000000"/>
                  <w:sz w:val="24"/>
                  <w:szCs w:val="24"/>
                  <w:lang w:val="en-GB"/>
                </w:rPr>
                <m:t>2+k</m:t>
              </m:r>
            </m:den>
          </m:f>
          <m:r>
            <w:rPr>
              <w:rFonts w:ascii="Cambria Math" w:hAnsi="Cambria Math" w:cs="Times New Roman"/>
              <w:color w:val="000000"/>
              <w:sz w:val="24"/>
              <w:szCs w:val="24"/>
              <w:lang w:val="en-GB"/>
            </w:rPr>
            <m:t xml:space="preserve"> ,                           </m:t>
          </m:r>
        </m:oMath>
      </m:oMathPara>
    </w:p>
    <w:p w:rsidR="00B42E69" w:rsidRPr="00F34810" w:rsidRDefault="00B42E69" w:rsidP="00CC06DD">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E41A65" w:rsidP="00B42E69">
      <w:pPr>
        <w:shd w:val="clear" w:color="auto" w:fill="FFFFFF"/>
        <w:autoSpaceDE w:val="0"/>
        <w:autoSpaceDN w:val="0"/>
        <w:adjustRightInd w:val="0"/>
        <w:spacing w:line="360" w:lineRule="auto"/>
        <w:contextualSpacing/>
        <w:jc w:val="both"/>
        <w:rPr>
          <w:rFonts w:cs="Times New Roman"/>
          <w:sz w:val="24"/>
          <w:szCs w:val="24"/>
          <w:lang w:val="en-GB"/>
        </w:rPr>
      </w:pPr>
      <w:r w:rsidRPr="00F34810">
        <w:rPr>
          <w:rFonts w:cs="Times New Roman"/>
          <w:sz w:val="24"/>
          <w:szCs w:val="24"/>
          <w:lang w:val="en-GB"/>
        </w:rPr>
        <w:t>where</w:t>
      </w:r>
      <w:r w:rsidR="00B42E69" w:rsidRPr="00F34810">
        <w:rPr>
          <w:rFonts w:cs="Times New Roman"/>
          <w:sz w:val="24"/>
          <w:szCs w:val="24"/>
          <w:lang w:val="en-GB"/>
        </w:rPr>
        <w:t xml:space="preserve"> </w:t>
      </w:r>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max</m:t>
            </m:r>
          </m:sub>
        </m:sSub>
        <m:r>
          <w:rPr>
            <w:rFonts w:ascii="Cambria Math" w:hAnsi="Cambria Math" w:cs="Times New Roman"/>
            <w:color w:val="000000"/>
            <w:sz w:val="24"/>
            <w:szCs w:val="24"/>
            <w:lang w:val="en-GB"/>
          </w:rPr>
          <m:t xml:space="preserve"> and </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min</m:t>
            </m:r>
          </m:sub>
        </m:sSub>
        <m:r>
          <w:rPr>
            <w:rFonts w:ascii="Cambria Math" w:hAnsi="Cambria Math" w:cs="Times New Roman"/>
            <w:sz w:val="24"/>
            <w:szCs w:val="24"/>
            <w:lang w:val="en-GB"/>
          </w:rPr>
          <m:t xml:space="preserve"> </m:t>
        </m:r>
      </m:oMath>
      <w:r w:rsidR="00B42E69" w:rsidRPr="00F34810">
        <w:rPr>
          <w:rFonts w:cs="Times New Roman"/>
          <w:sz w:val="24"/>
          <w:szCs w:val="24"/>
          <w:lang w:val="en-GB"/>
        </w:rPr>
        <w:t>–</w:t>
      </w:r>
      <w:r w:rsidR="00CC06DD" w:rsidRPr="00F34810">
        <w:rPr>
          <w:rFonts w:cs="Times New Roman"/>
          <w:sz w:val="24"/>
          <w:szCs w:val="24"/>
          <w:lang w:val="en-GB"/>
        </w:rPr>
        <w:t xml:space="preserve"> is the</w:t>
      </w:r>
      <w:r w:rsidR="00B42E69" w:rsidRPr="00F34810">
        <w:rPr>
          <w:rFonts w:cs="Times New Roman"/>
          <w:sz w:val="24"/>
          <w:szCs w:val="24"/>
          <w:lang w:val="en-GB"/>
        </w:rPr>
        <w:t xml:space="preserve"> </w:t>
      </w:r>
      <w:r w:rsidR="00CC06DD" w:rsidRPr="00F34810">
        <w:rPr>
          <w:rFonts w:cs="Times New Roman"/>
          <w:sz w:val="24"/>
          <w:szCs w:val="24"/>
          <w:lang w:val="en-GB"/>
        </w:rPr>
        <w:t>minimum</w:t>
      </w:r>
      <w:r w:rsidR="00B42E69" w:rsidRPr="00F34810">
        <w:rPr>
          <w:rFonts w:cs="Times New Roman"/>
          <w:sz w:val="24"/>
          <w:szCs w:val="24"/>
          <w:lang w:val="en-GB"/>
        </w:rPr>
        <w:t xml:space="preserve"> </w:t>
      </w:r>
      <w:r w:rsidR="00CC06DD" w:rsidRPr="00F34810">
        <w:rPr>
          <w:rFonts w:cs="Times New Roman"/>
          <w:sz w:val="24"/>
          <w:szCs w:val="24"/>
          <w:lang w:val="en-GB"/>
        </w:rPr>
        <w:t>and</w:t>
      </w:r>
      <w:r w:rsidR="00B42E69" w:rsidRPr="00F34810">
        <w:rPr>
          <w:rFonts w:cs="Times New Roman"/>
          <w:sz w:val="24"/>
          <w:szCs w:val="24"/>
          <w:lang w:val="en-GB"/>
        </w:rPr>
        <w:t xml:space="preserve"> </w:t>
      </w:r>
      <w:r w:rsidR="00CC06DD" w:rsidRPr="00F34810">
        <w:rPr>
          <w:rFonts w:cs="Times New Roman"/>
          <w:sz w:val="24"/>
          <w:szCs w:val="24"/>
          <w:lang w:val="en-GB"/>
        </w:rPr>
        <w:t>maximum</w:t>
      </w:r>
      <w:r w:rsidR="00B42E69" w:rsidRPr="00F34810">
        <w:rPr>
          <w:rFonts w:cs="Times New Roman"/>
          <w:sz w:val="24"/>
          <w:szCs w:val="24"/>
          <w:lang w:val="en-GB"/>
        </w:rPr>
        <w:t xml:space="preserve"> </w:t>
      </w:r>
      <w:r w:rsidR="00CC06DD" w:rsidRPr="00F34810">
        <w:rPr>
          <w:rFonts w:cs="Times New Roman"/>
          <w:sz w:val="24"/>
          <w:szCs w:val="24"/>
          <w:lang w:val="en-GB"/>
        </w:rPr>
        <w:t xml:space="preserve">length of </w:t>
      </w:r>
      <w:r w:rsidR="00CC06DD" w:rsidRPr="00F34810">
        <w:rPr>
          <w:rFonts w:cs="Times New Roman"/>
          <w:color w:val="000000"/>
          <w:sz w:val="24"/>
          <w:szCs w:val="24"/>
          <w:lang w:val="en-GB"/>
        </w:rPr>
        <w:t>rod billets</w:t>
      </w:r>
      <w:r w:rsidR="00B42E69" w:rsidRPr="00F34810">
        <w:rPr>
          <w:rFonts w:cs="Times New Roman"/>
          <w:sz w:val="24"/>
          <w:szCs w:val="24"/>
          <w:lang w:val="en-GB"/>
        </w:rPr>
        <w:t xml:space="preserve">; </w:t>
      </w:r>
      <m:oMath>
        <m:r>
          <w:rPr>
            <w:rFonts w:ascii="Cambria Math" w:hAnsi="Cambria Math" w:cs="Times New Roman"/>
            <w:color w:val="000000"/>
            <w:sz w:val="24"/>
            <w:szCs w:val="24"/>
            <w:lang w:val="en-GB"/>
          </w:rPr>
          <m:t>k</m:t>
        </m:r>
      </m:oMath>
      <w:r w:rsidR="00CC06DD" w:rsidRPr="00F34810">
        <w:rPr>
          <w:rFonts w:eastAsiaTheme="minorEastAsia" w:cs="Times New Roman"/>
          <w:color w:val="000000"/>
          <w:sz w:val="24"/>
          <w:szCs w:val="24"/>
          <w:lang w:val="en-GB"/>
        </w:rPr>
        <w:t xml:space="preserve"> </w:t>
      </w:r>
      <w:r w:rsidR="00B42E69" w:rsidRPr="00F34810">
        <w:rPr>
          <w:rFonts w:cs="Times New Roman"/>
          <w:sz w:val="24"/>
          <w:szCs w:val="24"/>
          <w:lang w:val="en-GB"/>
        </w:rPr>
        <w:t xml:space="preserve">– </w:t>
      </w:r>
      <w:r w:rsidR="00A74E1C" w:rsidRPr="00F34810">
        <w:rPr>
          <w:rFonts w:cs="Times New Roman"/>
          <w:sz w:val="24"/>
          <w:szCs w:val="24"/>
          <w:lang w:val="en-GB"/>
        </w:rPr>
        <w:t>is the coefficient taking into account a possibility of supplying short length</w:t>
      </w:r>
      <w:r w:rsidR="00B42E69" w:rsidRPr="00F34810">
        <w:rPr>
          <w:rFonts w:cs="Times New Roman"/>
          <w:sz w:val="24"/>
          <w:szCs w:val="24"/>
          <w:lang w:val="en-GB"/>
        </w:rPr>
        <w:t xml:space="preserve"> </w:t>
      </w:r>
      <w:r w:rsidR="00A74E1C" w:rsidRPr="00F34810">
        <w:rPr>
          <w:rFonts w:cs="Times New Roman"/>
          <w:color w:val="000000"/>
          <w:sz w:val="24"/>
          <w:szCs w:val="24"/>
          <w:lang w:val="en-GB"/>
        </w:rPr>
        <w:t>rod billets</w:t>
      </w:r>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 xml:space="preserve"> L</m:t>
            </m:r>
          </m:e>
          <m:sub>
            <m:r>
              <w:rPr>
                <w:rFonts w:ascii="Cambria Math" w:hAnsi="Cambria Math" w:cs="Times New Roman"/>
                <w:color w:val="000000"/>
                <w:sz w:val="24"/>
                <w:szCs w:val="24"/>
                <w:lang w:val="en-GB"/>
              </w:rPr>
              <m:t>sh.l.r.b.</m:t>
            </m:r>
          </m:sub>
        </m:sSub>
        <m:r>
          <w:rPr>
            <w:rFonts w:ascii="Cambria Math" w:hAnsi="Cambria Math" w:cs="Times New Roman"/>
            <w:color w:val="000000"/>
            <w:sz w:val="24"/>
            <w:szCs w:val="24"/>
            <w:lang w:val="en-GB"/>
          </w:rPr>
          <m:t xml:space="preserve"> </m:t>
        </m:r>
      </m:oMath>
      <w:r w:rsidR="00B42E69" w:rsidRPr="00F34810">
        <w:rPr>
          <w:rFonts w:cs="Times New Roman"/>
          <w:sz w:val="24"/>
          <w:szCs w:val="24"/>
          <w:lang w:val="en-GB"/>
        </w:rPr>
        <w:t xml:space="preserve"> </w:t>
      </w:r>
      <w:r w:rsidR="00A74E1C" w:rsidRPr="00F34810">
        <w:rPr>
          <w:rFonts w:cs="Times New Roman"/>
          <w:sz w:val="24"/>
          <w:szCs w:val="24"/>
          <w:lang w:val="en-GB"/>
        </w:rPr>
        <w:t>up to</w:t>
      </w:r>
      <w:r w:rsidR="00B42E69" w:rsidRPr="00F34810">
        <w:rPr>
          <w:rFonts w:cs="Times New Roman"/>
          <w:sz w:val="24"/>
          <w:szCs w:val="24"/>
          <w:lang w:val="en-GB"/>
        </w:rPr>
        <w:t xml:space="preserve"> 15% </w:t>
      </w:r>
      <w:r w:rsidR="00A74E1C" w:rsidRPr="00F34810">
        <w:rPr>
          <w:rFonts w:cs="Times New Roman"/>
          <w:sz w:val="24"/>
          <w:szCs w:val="24"/>
          <w:lang w:val="en-GB"/>
        </w:rPr>
        <w:t>of</w:t>
      </w:r>
      <w:r w:rsidR="00B42E69" w:rsidRPr="00F34810">
        <w:rPr>
          <w:rFonts w:cs="Times New Roman"/>
          <w:sz w:val="24"/>
          <w:szCs w:val="24"/>
          <w:lang w:val="en-GB"/>
        </w:rPr>
        <w:t xml:space="preserve"> </w:t>
      </w:r>
      <w:r w:rsidR="00A74E1C" w:rsidRPr="00F34810">
        <w:rPr>
          <w:rFonts w:cs="Times New Roman"/>
          <w:sz w:val="24"/>
          <w:szCs w:val="24"/>
          <w:lang w:val="en-GB"/>
        </w:rPr>
        <w:t>lift mass per lift</w:t>
      </w:r>
      <w:r w:rsidR="00B42E69" w:rsidRPr="00F34810">
        <w:rPr>
          <w:rFonts w:cs="Times New Roman"/>
          <w:sz w:val="24"/>
          <w:szCs w:val="24"/>
          <w:lang w:val="en-GB"/>
        </w:rPr>
        <w:t>.</w:t>
      </w:r>
    </w:p>
    <w:p w:rsidR="00B42E69" w:rsidRPr="00F34810" w:rsidRDefault="00A74E1C" w:rsidP="00B42E69">
      <w:pPr>
        <w:shd w:val="clear" w:color="auto" w:fill="FFFFFF"/>
        <w:autoSpaceDE w:val="0"/>
        <w:autoSpaceDN w:val="0"/>
        <w:adjustRightInd w:val="0"/>
        <w:spacing w:line="360" w:lineRule="auto"/>
        <w:ind w:firstLine="284"/>
        <w:contextualSpacing/>
        <w:jc w:val="both"/>
        <w:rPr>
          <w:rFonts w:cs="Times New Roman"/>
          <w:color w:val="000000"/>
          <w:sz w:val="24"/>
          <w:szCs w:val="24"/>
          <w:lang w:val="en-GB"/>
        </w:rPr>
      </w:pPr>
      <w:r w:rsidRPr="00F34810">
        <w:rPr>
          <w:rFonts w:cs="Times New Roman"/>
          <w:sz w:val="24"/>
          <w:szCs w:val="24"/>
          <w:lang w:val="en-GB"/>
        </w:rPr>
        <w:t xml:space="preserve">The length of </w:t>
      </w:r>
      <w:r w:rsidRPr="00F34810">
        <w:rPr>
          <w:rFonts w:cs="Times New Roman"/>
          <w:color w:val="000000"/>
          <w:sz w:val="24"/>
          <w:szCs w:val="24"/>
          <w:lang w:val="en-GB"/>
        </w:rPr>
        <w:t>rod billets made of alloy steel</w:t>
      </w:r>
      <w:r w:rsidR="00B42E69" w:rsidRPr="00F34810">
        <w:rPr>
          <w:rFonts w:cs="Times New Roman"/>
          <w:sz w:val="24"/>
          <w:szCs w:val="24"/>
          <w:lang w:val="en-GB"/>
        </w:rPr>
        <w:t xml:space="preserve"> </w:t>
      </w:r>
      <w:r w:rsidRPr="00F34810">
        <w:rPr>
          <w:rFonts w:cs="Times New Roman"/>
          <w:sz w:val="24"/>
          <w:szCs w:val="24"/>
          <w:lang w:val="en-GB"/>
        </w:rPr>
        <w:t>in compliance with the GOST (Russian standard) makes</w:t>
      </w:r>
      <w:r w:rsidR="00B42E69" w:rsidRPr="00F34810">
        <w:rPr>
          <w:rFonts w:cs="Times New Roman"/>
          <w:sz w:val="24"/>
          <w:szCs w:val="24"/>
          <w:lang w:val="en-GB"/>
        </w:rPr>
        <w:t xml:space="preserve"> </w:t>
      </w:r>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max</m:t>
            </m:r>
          </m:sub>
        </m:sSub>
        <m:r>
          <w:rPr>
            <w:rFonts w:ascii="Cambria Math" w:hAnsi="Cambria Math" w:cs="Times New Roman"/>
            <w:color w:val="000000"/>
            <w:sz w:val="24"/>
            <w:szCs w:val="24"/>
            <w:lang w:val="en-GB"/>
          </w:rPr>
          <m:t xml:space="preserve">=6 m, </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min</m:t>
            </m:r>
          </m:sub>
        </m:sSub>
        <m:r>
          <w:rPr>
            <w:rFonts w:ascii="Cambria Math" w:hAnsi="Cambria Math" w:cs="Times New Roman"/>
            <w:color w:val="000000"/>
            <w:sz w:val="24"/>
            <w:szCs w:val="24"/>
            <w:lang w:val="en-GB"/>
          </w:rPr>
          <m:t xml:space="preserve">=2 m, </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 xml:space="preserve"> L</m:t>
            </m:r>
          </m:e>
          <m:sub>
            <m:r>
              <w:rPr>
                <w:rFonts w:ascii="Cambria Math" w:hAnsi="Cambria Math" w:cs="Times New Roman"/>
                <w:color w:val="000000"/>
                <w:sz w:val="24"/>
                <w:szCs w:val="24"/>
                <w:lang w:val="en-GB"/>
              </w:rPr>
              <m:t>sh.l.r.b.</m:t>
            </m:r>
          </m:sub>
        </m:sSub>
        <m:r>
          <w:rPr>
            <w:rFonts w:ascii="Cambria Math" w:hAnsi="Cambria Math" w:cs="Times New Roman"/>
            <w:color w:val="000000"/>
            <w:sz w:val="24"/>
            <w:szCs w:val="24"/>
            <w:lang w:val="en-GB"/>
          </w:rPr>
          <m:t>=1.5 m.</m:t>
        </m:r>
      </m:oMath>
    </w:p>
    <w:p w:rsidR="00B42E69" w:rsidRPr="00F34810" w:rsidRDefault="00D90606" w:rsidP="0079777A">
      <w:pPr>
        <w:shd w:val="clear" w:color="auto" w:fill="FFFFFF"/>
        <w:autoSpaceDE w:val="0"/>
        <w:autoSpaceDN w:val="0"/>
        <w:adjustRightInd w:val="0"/>
        <w:ind w:firstLine="284"/>
        <w:contextualSpacing/>
        <w:jc w:val="both"/>
        <w:rPr>
          <w:rFonts w:cs="Times New Roman"/>
          <w:color w:val="000000"/>
          <w:sz w:val="24"/>
          <w:szCs w:val="24"/>
          <w:lang w:val="en-GB"/>
        </w:rPr>
      </w:pPr>
      <w:r w:rsidRPr="00F34810">
        <w:rPr>
          <w:rFonts w:cs="Times New Roman"/>
          <w:color w:val="000000"/>
          <w:sz w:val="24"/>
          <w:szCs w:val="24"/>
          <w:lang w:val="en-GB"/>
        </w:rPr>
        <w:t xml:space="preserve">The value of </w:t>
      </w:r>
      <m:oMath>
        <m:r>
          <w:rPr>
            <w:rFonts w:ascii="Cambria Math" w:hAnsi="Cambria Math" w:cs="Times New Roman"/>
            <w:color w:val="000000"/>
            <w:sz w:val="24"/>
            <w:szCs w:val="24"/>
            <w:lang w:val="en-GB"/>
          </w:rPr>
          <m:t>k</m:t>
        </m:r>
      </m:oMath>
      <w:r w:rsidRPr="00F34810">
        <w:rPr>
          <w:rFonts w:cs="Times New Roman"/>
          <w:color w:val="000000"/>
          <w:sz w:val="24"/>
          <w:szCs w:val="24"/>
          <w:lang w:val="en-GB"/>
        </w:rPr>
        <w:t xml:space="preserve"> is calculated by the formula:</w:t>
      </w:r>
    </w:p>
    <w:p w:rsidR="00B42E69" w:rsidRPr="00F34810" w:rsidRDefault="00B42E69" w:rsidP="0079777A">
      <w:pPr>
        <w:shd w:val="clear" w:color="auto" w:fill="FFFFFF"/>
        <w:autoSpaceDE w:val="0"/>
        <w:autoSpaceDN w:val="0"/>
        <w:adjustRightInd w:val="0"/>
        <w:ind w:firstLine="284"/>
        <w:contextualSpacing/>
        <w:jc w:val="both"/>
        <w:rPr>
          <w:rFonts w:cs="Times New Roman"/>
          <w:color w:val="000000"/>
          <w:sz w:val="24"/>
          <w:szCs w:val="24"/>
          <w:lang w:val="en-GB"/>
        </w:rPr>
      </w:pPr>
    </w:p>
    <w:p w:rsidR="00B42E69" w:rsidRPr="00F34810" w:rsidRDefault="00B42E69" w:rsidP="0079777A">
      <w:pPr>
        <w:shd w:val="clear" w:color="auto" w:fill="FFFFFF"/>
        <w:autoSpaceDE w:val="0"/>
        <w:autoSpaceDN w:val="0"/>
        <w:adjustRightInd w:val="0"/>
        <w:ind w:firstLine="284"/>
        <w:contextualSpacing/>
        <w:jc w:val="center"/>
        <w:rPr>
          <w:rFonts w:cs="Times New Roman"/>
          <w:color w:val="000000"/>
          <w:sz w:val="24"/>
          <w:szCs w:val="24"/>
          <w:lang w:val="en-GB"/>
        </w:rPr>
      </w:pPr>
      <m:oMathPara>
        <m:oMath>
          <m:r>
            <w:rPr>
              <w:rFonts w:ascii="Cambria Math" w:hAnsi="Cambria Math" w:cs="Times New Roman"/>
              <w:color w:val="000000"/>
              <w:sz w:val="24"/>
              <w:szCs w:val="24"/>
              <w:lang w:val="en-GB"/>
            </w:rPr>
            <m:t>k=0.15</m:t>
          </m:r>
          <m:d>
            <m:dPr>
              <m:ctrlPr>
                <w:rPr>
                  <w:rFonts w:ascii="Cambria Math" w:hAnsi="Cambria Math" w:cs="Times New Roman"/>
                  <w:i/>
                  <w:color w:val="000000"/>
                  <w:sz w:val="24"/>
                  <w:szCs w:val="24"/>
                  <w:lang w:val="en-GB"/>
                </w:rPr>
              </m:ctrlPr>
            </m:dPr>
            <m:e>
              <m:f>
                <m:fPr>
                  <m:ctrlPr>
                    <w:rPr>
                      <w:rFonts w:ascii="Cambria Math" w:hAnsi="Cambria Math" w:cs="Times New Roman"/>
                      <w:i/>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max</m:t>
                      </m:r>
                    </m:sub>
                  </m:sSub>
                  <m:r>
                    <w:rPr>
                      <w:rFonts w:ascii="Cambria Math" w:hAnsi="Cambria Math" w:cs="Times New Roman"/>
                      <w:color w:val="000000"/>
                      <w:sz w:val="24"/>
                      <w:szCs w:val="24"/>
                      <w:lang w:val="en-GB"/>
                    </w:rPr>
                    <m:t>+</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min</m:t>
                      </m:r>
                    </m:sub>
                  </m:sSub>
                </m:num>
                <m:den>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sh.l.r.b.</m:t>
                      </m:r>
                    </m:sub>
                  </m:sSub>
                  <m:r>
                    <w:rPr>
                      <w:rFonts w:ascii="Cambria Math" w:hAnsi="Cambria Math" w:cs="Times New Roman"/>
                      <w:color w:val="000000"/>
                      <w:sz w:val="24"/>
                      <w:szCs w:val="24"/>
                      <w:lang w:val="en-GB"/>
                    </w:rPr>
                    <m:t>+</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min</m:t>
                      </m:r>
                    </m:sub>
                  </m:sSub>
                </m:den>
              </m:f>
              <m:r>
                <w:rPr>
                  <w:rFonts w:ascii="Cambria Math" w:hAnsi="Cambria Math" w:cs="Times New Roman"/>
                  <w:color w:val="000000"/>
                  <w:sz w:val="24"/>
                  <w:szCs w:val="24"/>
                  <w:lang w:val="en-GB"/>
                </w:rPr>
                <m:t>-1</m:t>
              </m:r>
            </m:e>
          </m:d>
          <m:r>
            <w:rPr>
              <w:rFonts w:ascii="Cambria Math" w:hAnsi="Cambria Math" w:cs="Times New Roman"/>
              <w:color w:val="000000"/>
              <w:sz w:val="24"/>
              <w:szCs w:val="24"/>
              <w:lang w:val="en-GB"/>
            </w:rPr>
            <m:t>.</m:t>
          </m:r>
        </m:oMath>
      </m:oMathPara>
    </w:p>
    <w:p w:rsidR="00B42E69" w:rsidRPr="00F34810" w:rsidRDefault="00B42E69" w:rsidP="0079777A">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0E34F8" w:rsidP="0079777A">
      <w:pPr>
        <w:shd w:val="clear" w:color="auto" w:fill="FFFFFF"/>
        <w:autoSpaceDE w:val="0"/>
        <w:autoSpaceDN w:val="0"/>
        <w:adjustRightInd w:val="0"/>
        <w:ind w:firstLine="284"/>
        <w:contextualSpacing/>
        <w:jc w:val="both"/>
        <w:rPr>
          <w:rFonts w:cs="Times New Roman"/>
          <w:color w:val="000000"/>
          <w:sz w:val="24"/>
          <w:szCs w:val="24"/>
          <w:lang w:val="en-GB"/>
        </w:rPr>
      </w:pPr>
      <w:r w:rsidRPr="00F34810">
        <w:rPr>
          <w:rFonts w:cs="Times New Roman"/>
          <w:sz w:val="24"/>
          <w:szCs w:val="24"/>
          <w:lang w:val="en-GB"/>
        </w:rPr>
        <w:t xml:space="preserve">The coefficient </w:t>
      </w:r>
      <m:oMath>
        <m:r>
          <w:rPr>
            <w:rFonts w:ascii="Cambria Math" w:hAnsi="Cambria Math" w:cs="Times New Roman"/>
            <w:color w:val="000000"/>
            <w:sz w:val="24"/>
            <w:szCs w:val="24"/>
            <w:lang w:val="en-GB"/>
          </w:rPr>
          <m:t>k</m:t>
        </m:r>
      </m:oMath>
      <w:r w:rsidR="00B42E69" w:rsidRPr="00F34810">
        <w:rPr>
          <w:rFonts w:cs="Times New Roman"/>
          <w:color w:val="000000"/>
          <w:sz w:val="24"/>
          <w:szCs w:val="24"/>
          <w:lang w:val="en-GB"/>
        </w:rPr>
        <w:t xml:space="preserve"> </w:t>
      </w:r>
      <w:r w:rsidRPr="00F34810">
        <w:rPr>
          <w:rFonts w:cs="Times New Roman"/>
          <w:color w:val="000000"/>
          <w:sz w:val="24"/>
          <w:szCs w:val="24"/>
          <w:lang w:val="en-GB"/>
        </w:rPr>
        <w:t>is equal to:</w:t>
      </w:r>
    </w:p>
    <w:p w:rsidR="0079777A" w:rsidRPr="00F34810" w:rsidRDefault="0079777A" w:rsidP="0079777A">
      <w:pPr>
        <w:shd w:val="clear" w:color="auto" w:fill="FFFFFF"/>
        <w:autoSpaceDE w:val="0"/>
        <w:autoSpaceDN w:val="0"/>
        <w:adjustRightInd w:val="0"/>
        <w:ind w:firstLine="284"/>
        <w:contextualSpacing/>
        <w:jc w:val="both"/>
        <w:rPr>
          <w:rFonts w:cs="Times New Roman"/>
          <w:color w:val="000000"/>
          <w:sz w:val="24"/>
          <w:szCs w:val="24"/>
          <w:lang w:val="en-GB"/>
        </w:rPr>
      </w:pPr>
    </w:p>
    <w:p w:rsidR="00B42E69" w:rsidRPr="00F34810" w:rsidRDefault="00B42E69" w:rsidP="0079777A">
      <w:pPr>
        <w:shd w:val="clear" w:color="auto" w:fill="FFFFFF"/>
        <w:autoSpaceDE w:val="0"/>
        <w:autoSpaceDN w:val="0"/>
        <w:adjustRightInd w:val="0"/>
        <w:ind w:firstLine="284"/>
        <w:contextualSpacing/>
        <w:jc w:val="center"/>
        <w:rPr>
          <w:rFonts w:cs="Times New Roman"/>
          <w:color w:val="000000"/>
          <w:sz w:val="24"/>
          <w:szCs w:val="24"/>
          <w:lang w:val="en-GB"/>
        </w:rPr>
      </w:pPr>
      <m:oMathPara>
        <m:oMath>
          <m:r>
            <w:rPr>
              <w:rFonts w:ascii="Cambria Math" w:hAnsi="Cambria Math" w:cs="Times New Roman"/>
              <w:color w:val="000000"/>
              <w:sz w:val="24"/>
              <w:szCs w:val="24"/>
              <w:lang w:val="en-GB"/>
            </w:rPr>
            <m:t>k=0.15</m:t>
          </m:r>
          <m:d>
            <m:dPr>
              <m:ctrlPr>
                <w:rPr>
                  <w:rFonts w:ascii="Cambria Math" w:hAnsi="Cambria Math" w:cs="Times New Roman"/>
                  <w:i/>
                  <w:color w:val="000000"/>
                  <w:sz w:val="24"/>
                  <w:szCs w:val="24"/>
                  <w:lang w:val="en-GB"/>
                </w:rPr>
              </m:ctrlPr>
            </m:dPr>
            <m:e>
              <m:f>
                <m:fPr>
                  <m:ctrlPr>
                    <w:rPr>
                      <w:rFonts w:ascii="Cambria Math" w:hAnsi="Cambria Math" w:cs="Times New Roman"/>
                      <w:i/>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max</m:t>
                      </m:r>
                    </m:sub>
                  </m:sSub>
                  <m:r>
                    <w:rPr>
                      <w:rFonts w:ascii="Cambria Math" w:hAnsi="Cambria Math" w:cs="Times New Roman"/>
                      <w:color w:val="000000"/>
                      <w:sz w:val="24"/>
                      <w:szCs w:val="24"/>
                      <w:lang w:val="en-GB"/>
                    </w:rPr>
                    <m:t>+</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min</m:t>
                      </m:r>
                    </m:sub>
                  </m:sSub>
                </m:num>
                <m:den>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sh.l.r.b.</m:t>
                      </m:r>
                    </m:sub>
                  </m:sSub>
                  <m:r>
                    <w:rPr>
                      <w:rFonts w:ascii="Cambria Math" w:hAnsi="Cambria Math" w:cs="Times New Roman"/>
                      <w:color w:val="000000"/>
                      <w:sz w:val="24"/>
                      <w:szCs w:val="24"/>
                      <w:lang w:val="en-GB"/>
                    </w:rPr>
                    <m:t>+</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min</m:t>
                      </m:r>
                    </m:sub>
                  </m:sSub>
                </m:den>
              </m:f>
              <m:r>
                <w:rPr>
                  <w:rFonts w:ascii="Cambria Math" w:hAnsi="Cambria Math" w:cs="Times New Roman"/>
                  <w:color w:val="000000"/>
                  <w:sz w:val="24"/>
                  <w:szCs w:val="24"/>
                  <w:lang w:val="en-GB"/>
                </w:rPr>
                <m:t>-1</m:t>
              </m:r>
            </m:e>
          </m:d>
          <m:r>
            <w:rPr>
              <w:rFonts w:ascii="Cambria Math" w:hAnsi="Cambria Math" w:cs="Times New Roman"/>
              <w:color w:val="000000"/>
              <w:sz w:val="24"/>
              <w:szCs w:val="24"/>
              <w:lang w:val="en-GB"/>
            </w:rPr>
            <m:t>=0.15</m:t>
          </m:r>
          <m:d>
            <m:dPr>
              <m:ctrlPr>
                <w:rPr>
                  <w:rFonts w:ascii="Cambria Math" w:hAnsi="Cambria Math" w:cs="Times New Roman"/>
                  <w:i/>
                  <w:color w:val="000000"/>
                  <w:sz w:val="24"/>
                  <w:szCs w:val="24"/>
                  <w:lang w:val="en-GB"/>
                </w:rPr>
              </m:ctrlPr>
            </m:dPr>
            <m:e>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6+2</m:t>
                  </m:r>
                </m:num>
                <m:den>
                  <m:r>
                    <w:rPr>
                      <w:rFonts w:ascii="Cambria Math" w:hAnsi="Cambria Math" w:cs="Times New Roman"/>
                      <w:color w:val="000000"/>
                      <w:sz w:val="24"/>
                      <w:szCs w:val="24"/>
                      <w:lang w:val="en-GB"/>
                    </w:rPr>
                    <m:t>1.5+2</m:t>
                  </m:r>
                </m:den>
              </m:f>
              <m:r>
                <w:rPr>
                  <w:rFonts w:ascii="Cambria Math" w:hAnsi="Cambria Math" w:cs="Times New Roman"/>
                  <w:color w:val="000000"/>
                  <w:sz w:val="24"/>
                  <w:szCs w:val="24"/>
                  <w:lang w:val="en-GB"/>
                </w:rPr>
                <m:t>-1</m:t>
              </m:r>
            </m:e>
          </m:d>
          <m:r>
            <w:rPr>
              <w:rFonts w:ascii="Cambria Math" w:hAnsi="Cambria Math" w:cs="Times New Roman"/>
              <w:color w:val="000000"/>
              <w:sz w:val="24"/>
              <w:szCs w:val="24"/>
              <w:lang w:val="en-GB"/>
            </w:rPr>
            <m:t>=0.19.</m:t>
          </m:r>
        </m:oMath>
      </m:oMathPara>
    </w:p>
    <w:p w:rsidR="00B42E69" w:rsidRPr="00F34810" w:rsidRDefault="0079777A" w:rsidP="0079777A">
      <w:pPr>
        <w:shd w:val="clear" w:color="auto" w:fill="FFFFFF"/>
        <w:autoSpaceDE w:val="0"/>
        <w:autoSpaceDN w:val="0"/>
        <w:adjustRightInd w:val="0"/>
        <w:ind w:firstLine="284"/>
        <w:contextualSpacing/>
        <w:rPr>
          <w:rFonts w:cs="Times New Roman"/>
          <w:color w:val="000000"/>
          <w:sz w:val="24"/>
          <w:szCs w:val="24"/>
          <w:lang w:val="en-GB"/>
        </w:rPr>
      </w:pPr>
      <w:r w:rsidRPr="00F34810">
        <w:rPr>
          <w:rFonts w:cs="Times New Roman"/>
          <w:color w:val="000000"/>
          <w:sz w:val="24"/>
          <w:szCs w:val="24"/>
          <w:lang w:val="en-GB"/>
        </w:rPr>
        <w:lastRenderedPageBreak/>
        <w:t xml:space="preserve">The average estimated length of the rod billet </w:t>
      </w:r>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r.b.</m:t>
            </m:r>
          </m:sub>
        </m:sSub>
      </m:oMath>
      <w:r w:rsidRPr="00F34810">
        <w:rPr>
          <w:rFonts w:eastAsiaTheme="minorEastAsia" w:cs="Times New Roman"/>
          <w:color w:val="000000"/>
          <w:sz w:val="24"/>
          <w:szCs w:val="24"/>
          <w:lang w:val="en-GB"/>
        </w:rPr>
        <w:t>:</w:t>
      </w:r>
    </w:p>
    <w:p w:rsidR="00B42E69" w:rsidRPr="00F34810" w:rsidRDefault="00B42E69" w:rsidP="00E445B5">
      <w:pPr>
        <w:shd w:val="clear" w:color="auto" w:fill="FFFFFF"/>
        <w:autoSpaceDE w:val="0"/>
        <w:autoSpaceDN w:val="0"/>
        <w:adjustRightInd w:val="0"/>
        <w:contextualSpacing/>
        <w:jc w:val="center"/>
        <w:rPr>
          <w:rFonts w:cs="Times New Roman"/>
          <w:color w:val="000000"/>
          <w:sz w:val="24"/>
          <w:szCs w:val="24"/>
          <w:lang w:val="en-GB"/>
        </w:rPr>
      </w:pPr>
    </w:p>
    <w:p w:rsidR="00B42E69" w:rsidRPr="00F34810" w:rsidRDefault="005A502C" w:rsidP="0079777A">
      <w:pPr>
        <w:shd w:val="clear" w:color="auto" w:fill="FFFFFF"/>
        <w:autoSpaceDE w:val="0"/>
        <w:autoSpaceDN w:val="0"/>
        <w:adjustRightInd w:val="0"/>
        <w:ind w:firstLine="284"/>
        <w:contextualSpacing/>
        <w:jc w:val="center"/>
        <w:rPr>
          <w:rFonts w:cs="Times New Roman"/>
          <w:color w:val="000000"/>
          <w:sz w:val="24"/>
          <w:szCs w:val="24"/>
          <w:lang w:val="en-GB"/>
        </w:rPr>
      </w:pPr>
      <m:oMathPara>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r.b.</m:t>
              </m:r>
            </m:sub>
          </m:sSub>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max</m:t>
                  </m:r>
                </m:sub>
              </m:sSub>
              <m:r>
                <w:rPr>
                  <w:rFonts w:ascii="Cambria Math" w:hAnsi="Cambria Math" w:cs="Times New Roman"/>
                  <w:color w:val="000000"/>
                  <w:sz w:val="24"/>
                  <w:szCs w:val="24"/>
                  <w:lang w:val="en-GB"/>
                </w:rPr>
                <m:t>+</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min</m:t>
                  </m:r>
                </m:sub>
              </m:sSub>
            </m:num>
            <m:den>
              <m:r>
                <w:rPr>
                  <w:rFonts w:ascii="Cambria Math" w:hAnsi="Cambria Math" w:cs="Times New Roman"/>
                  <w:color w:val="000000"/>
                  <w:sz w:val="24"/>
                  <w:szCs w:val="24"/>
                  <w:lang w:val="en-GB"/>
                </w:rPr>
                <m:t>2+k</m:t>
              </m:r>
            </m:den>
          </m:f>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6+2</m:t>
              </m:r>
            </m:num>
            <m:den>
              <m:r>
                <w:rPr>
                  <w:rFonts w:ascii="Cambria Math" w:hAnsi="Cambria Math" w:cs="Times New Roman"/>
                  <w:color w:val="000000"/>
                  <w:sz w:val="24"/>
                  <w:szCs w:val="24"/>
                  <w:lang w:val="en-GB"/>
                </w:rPr>
                <m:t>2+0.19</m:t>
              </m:r>
            </m:den>
          </m:f>
          <m:r>
            <w:rPr>
              <w:rFonts w:ascii="Cambria Math" w:hAnsi="Cambria Math" w:cs="Times New Roman"/>
              <w:color w:val="000000"/>
              <w:sz w:val="24"/>
              <w:szCs w:val="24"/>
              <w:lang w:val="en-GB"/>
            </w:rPr>
            <m:t xml:space="preserve">=3652 </m:t>
          </m:r>
          <m:d>
            <m:dPr>
              <m:ctrlPr>
                <w:rPr>
                  <w:rFonts w:ascii="Cambria Math" w:hAnsi="Cambria Math" w:cs="Times New Roman"/>
                  <w:i/>
                  <w:color w:val="000000"/>
                  <w:sz w:val="24"/>
                  <w:szCs w:val="24"/>
                  <w:lang w:val="en-GB"/>
                </w:rPr>
              </m:ctrlPr>
            </m:dPr>
            <m:e>
              <m:r>
                <w:rPr>
                  <w:rFonts w:ascii="Cambria Math" w:hAnsi="Cambria Math" w:cs="Times New Roman"/>
                  <w:color w:val="000000"/>
                  <w:sz w:val="24"/>
                  <w:szCs w:val="24"/>
                  <w:lang w:val="en-GB"/>
                </w:rPr>
                <m:t>mm</m:t>
              </m:r>
            </m:e>
          </m:d>
          <m:r>
            <w:rPr>
              <w:rFonts w:ascii="Cambria Math" w:hAnsi="Cambria Math" w:cs="Times New Roman"/>
              <w:color w:val="000000"/>
              <w:sz w:val="24"/>
              <w:szCs w:val="24"/>
              <w:lang w:val="en-GB"/>
            </w:rPr>
            <m:t>.</m:t>
          </m:r>
        </m:oMath>
      </m:oMathPara>
    </w:p>
    <w:p w:rsidR="00B42E69" w:rsidRPr="00F34810" w:rsidRDefault="00B42E69" w:rsidP="00E445B5">
      <w:pPr>
        <w:shd w:val="clear" w:color="auto" w:fill="FFFFFF"/>
        <w:autoSpaceDE w:val="0"/>
        <w:autoSpaceDN w:val="0"/>
        <w:adjustRightInd w:val="0"/>
        <w:contextualSpacing/>
        <w:jc w:val="center"/>
        <w:rPr>
          <w:rFonts w:cs="Times New Roman"/>
          <w:color w:val="000000"/>
          <w:sz w:val="24"/>
          <w:szCs w:val="24"/>
          <w:lang w:val="en-GB"/>
        </w:rPr>
      </w:pPr>
    </w:p>
    <w:p w:rsidR="00B42E69" w:rsidRPr="00F34810" w:rsidRDefault="0079777A" w:rsidP="0079777A">
      <w:pPr>
        <w:shd w:val="clear" w:color="auto" w:fill="FFFFFF"/>
        <w:autoSpaceDE w:val="0"/>
        <w:autoSpaceDN w:val="0"/>
        <w:adjustRightInd w:val="0"/>
        <w:ind w:firstLine="284"/>
        <w:contextualSpacing/>
        <w:jc w:val="both"/>
        <w:rPr>
          <w:rFonts w:cs="Times New Roman"/>
          <w:color w:val="000000"/>
          <w:sz w:val="24"/>
          <w:szCs w:val="24"/>
          <w:lang w:val="en-GB"/>
        </w:rPr>
      </w:pPr>
      <w:r w:rsidRPr="00F34810">
        <w:rPr>
          <w:rFonts w:cs="Times New Roman"/>
          <w:color w:val="000000"/>
          <w:sz w:val="24"/>
          <w:szCs w:val="24"/>
          <w:lang w:val="en-GB"/>
        </w:rPr>
        <w:t xml:space="preserve">Now the number of </w:t>
      </w:r>
      <w:r w:rsidR="00B70C39" w:rsidRPr="00F34810">
        <w:rPr>
          <w:rFonts w:cs="Times New Roman"/>
          <w:sz w:val="24"/>
          <w:szCs w:val="24"/>
          <w:lang w:val="en-GB"/>
        </w:rPr>
        <w:t>workpiece</w:t>
      </w:r>
      <w:r w:rsidRPr="00F34810">
        <w:rPr>
          <w:rFonts w:cs="Times New Roman"/>
          <w:color w:val="000000"/>
          <w:sz w:val="24"/>
          <w:szCs w:val="24"/>
          <w:lang w:val="en-GB"/>
        </w:rPr>
        <w:t>s is determined by the formula:</w:t>
      </w:r>
    </w:p>
    <w:p w:rsidR="00B42E69" w:rsidRPr="00F34810" w:rsidRDefault="00B42E69" w:rsidP="00E445B5">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B42E69" w:rsidP="0079777A">
      <w:pPr>
        <w:shd w:val="clear" w:color="auto" w:fill="FFFFFF"/>
        <w:autoSpaceDE w:val="0"/>
        <w:autoSpaceDN w:val="0"/>
        <w:adjustRightInd w:val="0"/>
        <w:ind w:firstLine="284"/>
        <w:contextualSpacing/>
        <w:jc w:val="both"/>
        <w:rPr>
          <w:rFonts w:cs="Times New Roman"/>
          <w:color w:val="000000"/>
          <w:sz w:val="24"/>
          <w:szCs w:val="24"/>
          <w:lang w:val="en-GB"/>
        </w:rPr>
      </w:pPr>
      <m:oMathPara>
        <m:oMath>
          <m:r>
            <m:rPr>
              <m:sty m:val="p"/>
            </m:rPr>
            <w:rPr>
              <w:rFonts w:ascii="Cambria Math" w:hAnsi="Cambria Math" w:cs="Times New Roman"/>
              <w:color w:val="000000"/>
              <w:sz w:val="24"/>
              <w:szCs w:val="24"/>
              <w:lang w:val="en-GB"/>
            </w:rPr>
            <m:t>N=</m:t>
          </m:r>
          <m:f>
            <m:fPr>
              <m:ctrlPr>
                <w:rPr>
                  <w:rFonts w:ascii="Cambria Math" w:hAnsi="Cambria Math" w:cs="Times New Roman"/>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L</m:t>
                  </m:r>
                </m:e>
                <m:sub>
                  <m:r>
                    <w:rPr>
                      <w:rFonts w:ascii="Cambria Math" w:hAnsi="Cambria Math" w:cs="Times New Roman"/>
                      <w:color w:val="000000"/>
                      <w:sz w:val="24"/>
                      <w:szCs w:val="24"/>
                      <w:lang w:val="en-GB"/>
                    </w:rPr>
                    <m:t>r.b.</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wp</m:t>
                  </m:r>
                </m:sub>
              </m:sSub>
            </m:den>
          </m:f>
          <m:r>
            <w:rPr>
              <w:rFonts w:ascii="Cambria Math" w:hAnsi="Cambria Math" w:cs="Times New Roman"/>
              <w:color w:val="000000"/>
              <w:sz w:val="24"/>
              <w:szCs w:val="24"/>
              <w:lang w:val="en-GB"/>
            </w:rPr>
            <m:t xml:space="preserve"> =</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3652</m:t>
              </m:r>
            </m:num>
            <m:den>
              <m:r>
                <w:rPr>
                  <w:rFonts w:ascii="Cambria Math" w:hAnsi="Cambria Math" w:cs="Times New Roman"/>
                  <w:color w:val="000000"/>
                  <w:sz w:val="24"/>
                  <w:szCs w:val="24"/>
                  <w:lang w:val="en-GB"/>
                </w:rPr>
                <m:t>159</m:t>
              </m:r>
            </m:den>
          </m:f>
          <m:r>
            <w:rPr>
              <w:rFonts w:ascii="Cambria Math" w:hAnsi="Cambria Math" w:cs="Times New Roman"/>
              <w:color w:val="000000"/>
              <w:sz w:val="24"/>
              <w:szCs w:val="24"/>
              <w:lang w:val="en-GB"/>
            </w:rPr>
            <m:t>=22.9.</m:t>
          </m:r>
        </m:oMath>
      </m:oMathPara>
    </w:p>
    <w:p w:rsidR="00B42E69" w:rsidRPr="00F34810" w:rsidRDefault="00B42E69" w:rsidP="00E445B5">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F42F58" w:rsidP="0079777A">
      <w:pPr>
        <w:shd w:val="clear" w:color="auto" w:fill="FFFFFF"/>
        <w:autoSpaceDE w:val="0"/>
        <w:autoSpaceDN w:val="0"/>
        <w:adjustRightInd w:val="0"/>
        <w:ind w:firstLine="284"/>
        <w:contextualSpacing/>
        <w:jc w:val="both"/>
        <w:rPr>
          <w:rFonts w:cs="Times New Roman"/>
          <w:color w:val="000000"/>
          <w:sz w:val="24"/>
          <w:szCs w:val="24"/>
          <w:lang w:val="en-GB"/>
        </w:rPr>
      </w:pPr>
      <w:r w:rsidRPr="00F34810">
        <w:rPr>
          <w:rFonts w:cs="Times New Roman"/>
          <w:color w:val="000000"/>
          <w:sz w:val="24"/>
          <w:szCs w:val="24"/>
          <w:lang w:val="en-GB"/>
        </w:rPr>
        <w:t>Assuming number of</w:t>
      </w:r>
      <w:r w:rsidR="001746CB" w:rsidRPr="00F34810">
        <w:rPr>
          <w:rFonts w:cs="Times New Roman"/>
          <w:color w:val="000000"/>
          <w:sz w:val="24"/>
          <w:szCs w:val="24"/>
          <w:lang w:val="en-GB"/>
        </w:rPr>
        <w:t xml:space="preserve"> </w:t>
      </w:r>
      <w:r w:rsidR="00B70C39" w:rsidRPr="00F34810">
        <w:rPr>
          <w:rFonts w:cs="Times New Roman"/>
          <w:sz w:val="24"/>
          <w:szCs w:val="24"/>
          <w:lang w:val="en-GB"/>
        </w:rPr>
        <w:t>workpiece</w:t>
      </w:r>
      <w:r w:rsidRPr="00F34810">
        <w:rPr>
          <w:rFonts w:cs="Times New Roman"/>
          <w:color w:val="000000"/>
          <w:sz w:val="24"/>
          <w:szCs w:val="24"/>
          <w:lang w:val="en-GB"/>
        </w:rPr>
        <w:t>s</w:t>
      </w:r>
      <w:r w:rsidR="00456EC7" w:rsidRPr="00F34810">
        <w:rPr>
          <w:rFonts w:cs="Times New Roman"/>
          <w:color w:val="000000"/>
          <w:sz w:val="24"/>
          <w:szCs w:val="24"/>
          <w:lang w:val="en-GB"/>
        </w:rPr>
        <w:t xml:space="preserve"> </w:t>
      </w:r>
      <w:r w:rsidRPr="00F34810">
        <w:rPr>
          <w:rFonts w:cs="Times New Roman"/>
          <w:color w:val="000000"/>
          <w:sz w:val="24"/>
          <w:szCs w:val="24"/>
          <w:lang w:val="en-GB"/>
        </w:rPr>
        <w:t>22 and determine the aliquant content in the following way:</w:t>
      </w:r>
    </w:p>
    <w:p w:rsidR="00B42E69" w:rsidRPr="00F34810" w:rsidRDefault="00B42E69" w:rsidP="00E445B5">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5A502C" w:rsidP="0079777A">
      <w:pPr>
        <w:shd w:val="clear" w:color="auto" w:fill="FFFFFF"/>
        <w:autoSpaceDE w:val="0"/>
        <w:autoSpaceDN w:val="0"/>
        <w:adjustRightInd w:val="0"/>
        <w:ind w:firstLine="284"/>
        <w:contextualSpacing/>
        <w:jc w:val="center"/>
        <w:rPr>
          <w:rFonts w:cs="Times New Roman"/>
          <w:color w:val="000000"/>
          <w:sz w:val="24"/>
          <w:szCs w:val="24"/>
          <w:lang w:val="en-GB"/>
        </w:rPr>
      </w:pPr>
      <m:oMathPara>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a.c.</m:t>
              </m:r>
            </m:sub>
          </m:sSub>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a.c.r.b.</m:t>
                  </m:r>
                </m:sub>
              </m:sSub>
            </m:num>
            <m:den>
              <m:r>
                <w:rPr>
                  <w:rFonts w:ascii="Cambria Math" w:hAnsi="Cambria Math" w:cs="Times New Roman"/>
                  <w:color w:val="000000"/>
                  <w:sz w:val="24"/>
                  <w:szCs w:val="24"/>
                  <w:lang w:val="en-GB"/>
                </w:rPr>
                <m:t>N</m:t>
              </m:r>
            </m:den>
          </m:f>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3100</m:t>
              </m:r>
            </m:num>
            <m:den>
              <m:r>
                <w:rPr>
                  <w:rFonts w:ascii="Cambria Math" w:hAnsi="Cambria Math" w:cs="Times New Roman"/>
                  <w:color w:val="000000"/>
                  <w:sz w:val="24"/>
                  <w:szCs w:val="24"/>
                  <w:lang w:val="en-GB"/>
                </w:rPr>
                <m:t>22</m:t>
              </m:r>
            </m:den>
          </m:f>
          <m:r>
            <w:rPr>
              <w:rFonts w:ascii="Cambria Math" w:hAnsi="Cambria Math" w:cs="Times New Roman"/>
              <w:color w:val="000000"/>
              <w:sz w:val="24"/>
              <w:szCs w:val="24"/>
              <w:lang w:val="en-GB"/>
            </w:rPr>
            <m:t>=140.9.</m:t>
          </m:r>
        </m:oMath>
      </m:oMathPara>
    </w:p>
    <w:p w:rsidR="00B42E69" w:rsidRPr="00F34810" w:rsidRDefault="00B42E69" w:rsidP="0079777A">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EC1DF3" w:rsidP="0079777A">
      <w:pPr>
        <w:shd w:val="clear" w:color="auto" w:fill="FFFFFF"/>
        <w:autoSpaceDE w:val="0"/>
        <w:autoSpaceDN w:val="0"/>
        <w:adjustRightInd w:val="0"/>
        <w:ind w:firstLine="284"/>
        <w:contextualSpacing/>
        <w:jc w:val="both"/>
        <w:rPr>
          <w:rFonts w:cs="Times New Roman"/>
          <w:color w:val="000000"/>
          <w:sz w:val="24"/>
          <w:szCs w:val="24"/>
          <w:lang w:val="en-GB"/>
        </w:rPr>
      </w:pPr>
      <w:r w:rsidRPr="00F34810">
        <w:rPr>
          <w:rFonts w:cs="Times New Roman"/>
          <w:color w:val="000000"/>
          <w:sz w:val="24"/>
          <w:szCs w:val="24"/>
          <w:lang w:val="en-GB"/>
        </w:rPr>
        <w:t>The norm for consumption is determined as follows:</w:t>
      </w:r>
    </w:p>
    <w:p w:rsidR="00B42E69" w:rsidRPr="00F34810" w:rsidRDefault="00B42E69" w:rsidP="00E445B5">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5A502C" w:rsidP="0079777A">
      <w:pPr>
        <w:shd w:val="clear" w:color="auto" w:fill="FFFFFF"/>
        <w:autoSpaceDE w:val="0"/>
        <w:autoSpaceDN w:val="0"/>
        <w:adjustRightInd w:val="0"/>
        <w:ind w:firstLine="284"/>
        <w:contextualSpacing/>
        <w:jc w:val="center"/>
        <w:rPr>
          <w:rFonts w:eastAsiaTheme="minorEastAsia" w:cs="Times New Roman"/>
          <w:color w:val="000000"/>
          <w:sz w:val="24"/>
          <w:szCs w:val="24"/>
          <w:lang w:val="en-GB"/>
        </w:rPr>
      </w:pPr>
      <m:oMathPara>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H</m:t>
              </m:r>
            </m:e>
            <m:sub>
              <m:r>
                <w:rPr>
                  <w:rFonts w:ascii="Cambria Math" w:hAnsi="Cambria Math" w:cs="Times New Roman"/>
                  <w:color w:val="000000"/>
                  <w:sz w:val="24"/>
                  <w:szCs w:val="24"/>
                  <w:lang w:val="en-GB"/>
                </w:rPr>
                <m:t>con</m:t>
              </m:r>
            </m:sub>
          </m:sSub>
          <m:r>
            <w:rPr>
              <w:rFonts w:ascii="Cambria Math" w:hAnsi="Cambria Math" w:cs="Times New Roman"/>
              <w:color w:val="000000"/>
              <w:sz w:val="24"/>
              <w:szCs w:val="24"/>
              <w:lang w:val="en-GB"/>
            </w:rPr>
            <m:t>=G+</m:t>
          </m:r>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a.c.</m:t>
              </m:r>
            </m:sub>
          </m:sSub>
          <m:r>
            <w:rPr>
              <w:rFonts w:ascii="Cambria Math" w:hAnsi="Cambria Math" w:cs="Times New Roman"/>
              <w:color w:val="000000"/>
              <w:sz w:val="24"/>
              <w:szCs w:val="24"/>
              <w:lang w:val="en-GB"/>
            </w:rPr>
            <m:t>=</m:t>
          </m:r>
          <m:r>
            <m:rPr>
              <m:sty m:val="p"/>
            </m:rPr>
            <w:rPr>
              <w:rFonts w:ascii="Cambria Math" w:hAnsi="Cambria Math" w:cs="Times New Roman"/>
              <w:sz w:val="24"/>
              <w:szCs w:val="24"/>
              <w:lang w:val="en-GB"/>
            </w:rPr>
            <m:t>6200+</m:t>
          </m:r>
          <m:r>
            <w:rPr>
              <w:rFonts w:ascii="Cambria Math" w:hAnsi="Cambria Math" w:cs="Times New Roman"/>
              <w:color w:val="000000"/>
              <w:sz w:val="24"/>
              <w:szCs w:val="24"/>
              <w:lang w:val="en-GB"/>
            </w:rPr>
            <m:t xml:space="preserve">140.9=6340.9 </m:t>
          </m:r>
          <m:d>
            <m:dPr>
              <m:ctrlPr>
                <w:rPr>
                  <w:rFonts w:ascii="Cambria Math" w:hAnsi="Cambria Math" w:cs="Times New Roman"/>
                  <w:i/>
                  <w:color w:val="000000"/>
                  <w:sz w:val="24"/>
                  <w:szCs w:val="24"/>
                  <w:lang w:val="en-GB"/>
                </w:rPr>
              </m:ctrlPr>
            </m:dPr>
            <m:e>
              <m:r>
                <w:rPr>
                  <w:rFonts w:ascii="Cambria Math" w:hAnsi="Cambria Math" w:cs="Times New Roman"/>
                  <w:color w:val="000000"/>
                  <w:sz w:val="24"/>
                  <w:szCs w:val="24"/>
                  <w:lang w:val="en-GB"/>
                </w:rPr>
                <m:t>g</m:t>
              </m:r>
            </m:e>
          </m:d>
          <m:r>
            <w:rPr>
              <w:rFonts w:ascii="Cambria Math" w:hAnsi="Cambria Math" w:cs="Times New Roman"/>
              <w:color w:val="000000"/>
              <w:sz w:val="24"/>
              <w:szCs w:val="24"/>
              <w:lang w:val="en-GB"/>
            </w:rPr>
            <m:t>.</m:t>
          </m:r>
        </m:oMath>
      </m:oMathPara>
    </w:p>
    <w:p w:rsidR="0079777A" w:rsidRPr="00F34810" w:rsidRDefault="0079777A" w:rsidP="0079777A">
      <w:pPr>
        <w:shd w:val="clear" w:color="auto" w:fill="FFFFFF"/>
        <w:autoSpaceDE w:val="0"/>
        <w:autoSpaceDN w:val="0"/>
        <w:adjustRightInd w:val="0"/>
        <w:ind w:firstLine="284"/>
        <w:contextualSpacing/>
        <w:jc w:val="center"/>
        <w:rPr>
          <w:rFonts w:cs="Times New Roman"/>
          <w:color w:val="000000"/>
          <w:sz w:val="24"/>
          <w:szCs w:val="24"/>
          <w:lang w:val="en-GB"/>
        </w:rPr>
      </w:pPr>
    </w:p>
    <w:p w:rsidR="00B42E69" w:rsidRPr="00F34810" w:rsidRDefault="007F657F" w:rsidP="0079777A">
      <w:pPr>
        <w:shd w:val="clear" w:color="auto" w:fill="FFFFFF"/>
        <w:autoSpaceDE w:val="0"/>
        <w:autoSpaceDN w:val="0"/>
        <w:adjustRightInd w:val="0"/>
        <w:ind w:firstLine="284"/>
        <w:contextualSpacing/>
        <w:rPr>
          <w:rFonts w:cs="Times New Roman"/>
          <w:color w:val="000000"/>
          <w:sz w:val="24"/>
          <w:szCs w:val="24"/>
          <w:lang w:val="en-GB"/>
        </w:rPr>
      </w:pPr>
      <w:r w:rsidRPr="00F34810">
        <w:rPr>
          <w:rFonts w:cs="Times New Roman"/>
          <w:color w:val="000000"/>
          <w:sz w:val="24"/>
          <w:szCs w:val="24"/>
          <w:lang w:val="en-GB"/>
        </w:rPr>
        <w:t xml:space="preserve">The material utilization rate is </w:t>
      </w:r>
      <w:r w:rsidR="004A7A3A" w:rsidRPr="00F34810">
        <w:rPr>
          <w:rFonts w:cs="Times New Roman"/>
          <w:color w:val="000000"/>
          <w:sz w:val="24"/>
          <w:szCs w:val="24"/>
          <w:lang w:val="en-GB"/>
        </w:rPr>
        <w:t>estim</w:t>
      </w:r>
      <w:r w:rsidRPr="00F34810">
        <w:rPr>
          <w:rFonts w:cs="Times New Roman"/>
          <w:color w:val="000000"/>
          <w:sz w:val="24"/>
          <w:szCs w:val="24"/>
          <w:lang w:val="en-GB"/>
        </w:rPr>
        <w:t>ated by the formula:</w:t>
      </w:r>
    </w:p>
    <w:p w:rsidR="00B42E69" w:rsidRPr="00F34810" w:rsidRDefault="00B42E69" w:rsidP="00E445B5">
      <w:pPr>
        <w:shd w:val="clear" w:color="auto" w:fill="FFFFFF"/>
        <w:autoSpaceDE w:val="0"/>
        <w:autoSpaceDN w:val="0"/>
        <w:adjustRightInd w:val="0"/>
        <w:contextualSpacing/>
        <w:jc w:val="center"/>
        <w:rPr>
          <w:rFonts w:cs="Times New Roman"/>
          <w:color w:val="000000"/>
          <w:sz w:val="24"/>
          <w:szCs w:val="24"/>
          <w:lang w:val="en-GB"/>
        </w:rPr>
      </w:pPr>
    </w:p>
    <w:p w:rsidR="00B42E69" w:rsidRPr="00F34810" w:rsidRDefault="00B42E69" w:rsidP="0079777A">
      <w:pPr>
        <w:shd w:val="clear" w:color="auto" w:fill="FFFFFF"/>
        <w:autoSpaceDE w:val="0"/>
        <w:autoSpaceDN w:val="0"/>
        <w:adjustRightInd w:val="0"/>
        <w:contextualSpacing/>
        <w:jc w:val="center"/>
        <w:rPr>
          <w:rFonts w:cs="Times New Roman"/>
          <w:color w:val="000000"/>
          <w:sz w:val="24"/>
          <w:szCs w:val="24"/>
          <w:lang w:val="en-GB"/>
        </w:rPr>
      </w:pPr>
      <m:oMathPara>
        <m:oMath>
          <m:r>
            <w:rPr>
              <w:rFonts w:ascii="Cambria Math" w:hAnsi="Cambria Math" w:cs="Times New Roman"/>
              <w:color w:val="000000"/>
              <w:sz w:val="24"/>
              <w:szCs w:val="24"/>
              <w:lang w:val="en-GB"/>
            </w:rPr>
            <m:t xml:space="preserve">                                                MUR=</m:t>
          </m:r>
          <m:f>
            <m:fPr>
              <m:ctrlPr>
                <w:rPr>
                  <w:rFonts w:ascii="Cambria Math" w:hAnsi="Cambria Math" w:cs="Times New Roman"/>
                  <w:i/>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detail</m:t>
                  </m:r>
                </m:sub>
              </m:sSub>
            </m:num>
            <m:den>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H</m:t>
                  </m:r>
                </m:e>
                <m:sub>
                  <m:r>
                    <w:rPr>
                      <w:rFonts w:ascii="Cambria Math" w:hAnsi="Cambria Math" w:cs="Times New Roman"/>
                      <w:color w:val="000000"/>
                      <w:sz w:val="24"/>
                      <w:szCs w:val="24"/>
                      <w:lang w:val="en-GB"/>
                    </w:rPr>
                    <m:t>con.</m:t>
                  </m:r>
                </m:sub>
              </m:sSub>
            </m:den>
          </m:f>
          <m:r>
            <w:rPr>
              <w:rFonts w:ascii="Cambria Math" w:hAnsi="Cambria Math" w:cs="Times New Roman"/>
              <w:color w:val="000000"/>
              <w:sz w:val="24"/>
              <w:szCs w:val="24"/>
              <w:lang w:val="en-GB"/>
            </w:rPr>
            <m:t xml:space="preserve"> ,                                </m:t>
          </m:r>
        </m:oMath>
      </m:oMathPara>
    </w:p>
    <w:p w:rsidR="00B42E69" w:rsidRPr="00F34810" w:rsidRDefault="00B42E69" w:rsidP="0079777A">
      <w:pPr>
        <w:shd w:val="clear" w:color="auto" w:fill="FFFFFF"/>
        <w:autoSpaceDE w:val="0"/>
        <w:autoSpaceDN w:val="0"/>
        <w:adjustRightInd w:val="0"/>
        <w:contextualSpacing/>
        <w:jc w:val="center"/>
        <w:rPr>
          <w:rFonts w:cs="Times New Roman"/>
          <w:color w:val="000000"/>
          <w:sz w:val="24"/>
          <w:szCs w:val="24"/>
          <w:lang w:val="en-GB"/>
        </w:rPr>
      </w:pPr>
    </w:p>
    <w:p w:rsidR="00B42E69" w:rsidRPr="00F34810" w:rsidRDefault="00E41A65" w:rsidP="0079777A">
      <w:pPr>
        <w:shd w:val="clear" w:color="auto" w:fill="FFFFFF"/>
        <w:autoSpaceDE w:val="0"/>
        <w:autoSpaceDN w:val="0"/>
        <w:adjustRightInd w:val="0"/>
        <w:contextualSpacing/>
        <w:jc w:val="both"/>
        <w:rPr>
          <w:rFonts w:cs="Times New Roman"/>
          <w:sz w:val="24"/>
          <w:szCs w:val="24"/>
          <w:lang w:val="en-GB"/>
        </w:rPr>
      </w:pPr>
      <w:r w:rsidRPr="00F34810">
        <w:rPr>
          <w:rFonts w:cs="Times New Roman"/>
          <w:sz w:val="24"/>
          <w:szCs w:val="24"/>
          <w:lang w:val="en-GB"/>
        </w:rPr>
        <w:t>where</w:t>
      </w:r>
      <w:r w:rsidR="00B42E69" w:rsidRPr="00F34810">
        <w:rPr>
          <w:rFonts w:cs="Times New Roman"/>
          <w:sz w:val="24"/>
          <w:szCs w:val="24"/>
          <w:lang w:val="en-GB"/>
        </w:rPr>
        <w:t xml:space="preserve"> </w:t>
      </w:r>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detail</m:t>
            </m:r>
          </m:sub>
        </m:sSub>
        <m:r>
          <w:rPr>
            <w:rFonts w:ascii="Cambria Math" w:hAnsi="Cambria Math" w:cs="Times New Roman"/>
            <w:sz w:val="24"/>
            <w:szCs w:val="24"/>
            <w:lang w:val="en-GB"/>
          </w:rPr>
          <m:t xml:space="preserve"> </m:t>
        </m:r>
      </m:oMath>
      <w:r w:rsidR="00B42E69" w:rsidRPr="00F34810">
        <w:rPr>
          <w:rFonts w:cs="Times New Roman"/>
          <w:sz w:val="24"/>
          <w:szCs w:val="24"/>
          <w:lang w:val="en-GB"/>
        </w:rPr>
        <w:t xml:space="preserve">– </w:t>
      </w:r>
      <w:r w:rsidR="007F657F" w:rsidRPr="00F34810">
        <w:rPr>
          <w:rFonts w:cs="Times New Roman"/>
          <w:sz w:val="24"/>
          <w:szCs w:val="24"/>
          <w:lang w:val="en-GB"/>
        </w:rPr>
        <w:t>is the mass of detail</w:t>
      </w:r>
      <w:r w:rsidR="00B42E69" w:rsidRPr="00F34810">
        <w:rPr>
          <w:rFonts w:cs="Times New Roman"/>
          <w:sz w:val="24"/>
          <w:szCs w:val="24"/>
          <w:lang w:val="en-GB"/>
        </w:rPr>
        <w:t xml:space="preserve">, </w:t>
      </w:r>
      <w:r w:rsidR="001746CB" w:rsidRPr="00F34810">
        <w:rPr>
          <w:rFonts w:cs="Times New Roman"/>
          <w:sz w:val="24"/>
          <w:szCs w:val="24"/>
          <w:lang w:val="en-GB"/>
        </w:rPr>
        <w:t>2700</w:t>
      </w:r>
      <w:r w:rsidR="00B42E69" w:rsidRPr="00F34810">
        <w:rPr>
          <w:rFonts w:cs="Times New Roman"/>
          <w:sz w:val="24"/>
          <w:szCs w:val="24"/>
          <w:lang w:val="en-GB"/>
        </w:rPr>
        <w:t xml:space="preserve"> </w:t>
      </w:r>
      <w:r w:rsidR="007F657F" w:rsidRPr="00F34810">
        <w:rPr>
          <w:rFonts w:cs="Times New Roman"/>
          <w:sz w:val="24"/>
          <w:szCs w:val="24"/>
          <w:lang w:val="en-GB"/>
        </w:rPr>
        <w:t>g</w:t>
      </w:r>
      <w:r w:rsidR="00B42E69" w:rsidRPr="00F34810">
        <w:rPr>
          <w:rFonts w:cs="Times New Roman"/>
          <w:sz w:val="24"/>
          <w:szCs w:val="24"/>
          <w:lang w:val="en-GB"/>
        </w:rPr>
        <w:t>.</w:t>
      </w:r>
    </w:p>
    <w:p w:rsidR="00B42E69" w:rsidRPr="00F34810" w:rsidRDefault="00B42E69" w:rsidP="00E445B5">
      <w:pPr>
        <w:shd w:val="clear" w:color="auto" w:fill="FFFFFF"/>
        <w:autoSpaceDE w:val="0"/>
        <w:autoSpaceDN w:val="0"/>
        <w:adjustRightInd w:val="0"/>
        <w:contextualSpacing/>
        <w:jc w:val="center"/>
        <w:rPr>
          <w:rFonts w:cs="Times New Roman"/>
          <w:color w:val="000000"/>
          <w:sz w:val="24"/>
          <w:szCs w:val="24"/>
          <w:lang w:val="en-GB"/>
        </w:rPr>
      </w:pPr>
    </w:p>
    <w:p w:rsidR="00B42E69" w:rsidRPr="00F34810" w:rsidRDefault="007F657F" w:rsidP="0079777A">
      <w:pPr>
        <w:shd w:val="clear" w:color="auto" w:fill="FFFFFF"/>
        <w:autoSpaceDE w:val="0"/>
        <w:autoSpaceDN w:val="0"/>
        <w:adjustRightInd w:val="0"/>
        <w:contextualSpacing/>
        <w:jc w:val="center"/>
        <w:rPr>
          <w:rFonts w:cs="Times New Roman"/>
          <w:color w:val="000000"/>
          <w:sz w:val="24"/>
          <w:szCs w:val="24"/>
          <w:lang w:val="en-GB"/>
        </w:rPr>
      </w:pPr>
      <m:oMathPara>
        <m:oMath>
          <m:r>
            <w:rPr>
              <w:rFonts w:ascii="Cambria Math" w:hAnsi="Cambria Math" w:cs="Times New Roman"/>
              <w:color w:val="000000"/>
              <w:sz w:val="24"/>
              <w:szCs w:val="24"/>
              <w:lang w:val="en-GB"/>
            </w:rPr>
            <m:t>MUR=</m:t>
          </m:r>
          <m:f>
            <m:fPr>
              <m:ctrlPr>
                <w:rPr>
                  <w:rFonts w:ascii="Cambria Math" w:hAnsi="Cambria Math" w:cs="Times New Roman"/>
                  <w:i/>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detail</m:t>
                  </m:r>
                </m:sub>
              </m:sSub>
            </m:num>
            <m:den>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H</m:t>
                  </m:r>
                </m:e>
                <m:sub>
                  <m:r>
                    <w:rPr>
                      <w:rFonts w:ascii="Cambria Math" w:hAnsi="Cambria Math" w:cs="Times New Roman"/>
                      <w:color w:val="000000"/>
                      <w:sz w:val="24"/>
                      <w:szCs w:val="24"/>
                      <w:lang w:val="en-GB"/>
                    </w:rPr>
                    <m:t>con.</m:t>
                  </m:r>
                </m:sub>
              </m:sSub>
            </m:den>
          </m:f>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2700</m:t>
              </m:r>
            </m:num>
            <m:den>
              <m:r>
                <w:rPr>
                  <w:rFonts w:ascii="Cambria Math" w:hAnsi="Cambria Math" w:cs="Times New Roman"/>
                  <w:color w:val="000000"/>
                  <w:sz w:val="24"/>
                  <w:szCs w:val="24"/>
                  <w:lang w:val="en-GB"/>
                </w:rPr>
                <m:t>6340.9</m:t>
              </m:r>
            </m:den>
          </m:f>
          <m:r>
            <w:rPr>
              <w:rFonts w:ascii="Cambria Math" w:hAnsi="Cambria Math" w:cs="Times New Roman"/>
              <w:color w:val="000000"/>
              <w:sz w:val="24"/>
              <w:szCs w:val="24"/>
              <w:lang w:val="en-GB"/>
            </w:rPr>
            <m:t>=0.42.</m:t>
          </m:r>
        </m:oMath>
      </m:oMathPara>
    </w:p>
    <w:p w:rsidR="00B42E69" w:rsidRPr="00F34810" w:rsidRDefault="00B42E69" w:rsidP="0079777A">
      <w:pPr>
        <w:shd w:val="clear" w:color="auto" w:fill="FFFFFF"/>
        <w:autoSpaceDE w:val="0"/>
        <w:autoSpaceDN w:val="0"/>
        <w:adjustRightInd w:val="0"/>
        <w:contextualSpacing/>
        <w:jc w:val="center"/>
        <w:rPr>
          <w:rFonts w:cs="Times New Roman"/>
          <w:color w:val="000000"/>
          <w:sz w:val="24"/>
          <w:szCs w:val="24"/>
          <w:lang w:val="en-GB"/>
        </w:rPr>
      </w:pPr>
    </w:p>
    <w:p w:rsidR="00B42E69" w:rsidRPr="00F34810" w:rsidRDefault="004A7A3A" w:rsidP="004A7A3A">
      <w:pPr>
        <w:shd w:val="clear" w:color="auto" w:fill="FFFFFF"/>
        <w:autoSpaceDE w:val="0"/>
        <w:autoSpaceDN w:val="0"/>
        <w:adjustRightInd w:val="0"/>
        <w:ind w:firstLine="284"/>
        <w:contextualSpacing/>
        <w:rPr>
          <w:rFonts w:cs="Times New Roman"/>
          <w:color w:val="000000"/>
          <w:sz w:val="24"/>
          <w:szCs w:val="24"/>
          <w:lang w:val="en-GB"/>
        </w:rPr>
      </w:pPr>
      <w:r w:rsidRPr="00F34810">
        <w:rPr>
          <w:rFonts w:cs="Times New Roman"/>
          <w:color w:val="000000"/>
          <w:sz w:val="24"/>
          <w:szCs w:val="24"/>
          <w:lang w:val="en-GB"/>
        </w:rPr>
        <w:t xml:space="preserve">The </w:t>
      </w:r>
      <w:r w:rsidR="00896F0B" w:rsidRPr="00F34810">
        <w:rPr>
          <w:rFonts w:cs="Times New Roman"/>
          <w:color w:val="000000"/>
          <w:sz w:val="24"/>
          <w:szCs w:val="24"/>
          <w:lang w:val="en-GB"/>
        </w:rPr>
        <w:t xml:space="preserve">forged part </w:t>
      </w:r>
      <w:r w:rsidRPr="00F34810">
        <w:rPr>
          <w:rFonts w:cs="Times New Roman"/>
          <w:color w:val="000000"/>
          <w:sz w:val="24"/>
          <w:szCs w:val="24"/>
          <w:lang w:val="en-GB"/>
        </w:rPr>
        <w:t>utilization ratio is calculated by the formula:</w:t>
      </w:r>
    </w:p>
    <w:p w:rsidR="00B42E69" w:rsidRPr="00F34810" w:rsidRDefault="00B42E69" w:rsidP="0079777A">
      <w:pPr>
        <w:shd w:val="clear" w:color="auto" w:fill="FFFFFF"/>
        <w:autoSpaceDE w:val="0"/>
        <w:autoSpaceDN w:val="0"/>
        <w:adjustRightInd w:val="0"/>
        <w:contextualSpacing/>
        <w:rPr>
          <w:rFonts w:cs="Times New Roman"/>
          <w:color w:val="000000"/>
          <w:sz w:val="24"/>
          <w:szCs w:val="24"/>
          <w:lang w:val="en-GB"/>
        </w:rPr>
      </w:pPr>
    </w:p>
    <w:p w:rsidR="00B42E69" w:rsidRPr="00F34810" w:rsidRDefault="004A7A3A" w:rsidP="0079777A">
      <w:pPr>
        <w:shd w:val="clear" w:color="auto" w:fill="FFFFFF"/>
        <w:autoSpaceDE w:val="0"/>
        <w:autoSpaceDN w:val="0"/>
        <w:adjustRightInd w:val="0"/>
        <w:contextualSpacing/>
        <w:jc w:val="center"/>
        <w:rPr>
          <w:rFonts w:eastAsiaTheme="minorEastAsia" w:cs="Times New Roman"/>
          <w:color w:val="000000"/>
          <w:sz w:val="24"/>
          <w:szCs w:val="24"/>
          <w:lang w:val="en-GB"/>
        </w:rPr>
      </w:pPr>
      <m:oMathPara>
        <m:oMath>
          <m:r>
            <w:rPr>
              <w:rFonts w:ascii="Cambria Math" w:hAnsi="Cambria Math" w:cs="Times New Roman"/>
              <w:color w:val="000000"/>
              <w:sz w:val="24"/>
              <w:szCs w:val="24"/>
              <w:lang w:val="en-GB"/>
            </w:rPr>
            <m:t>FPUR=</m:t>
          </m:r>
          <m:f>
            <m:fPr>
              <m:ctrlPr>
                <w:rPr>
                  <w:rFonts w:ascii="Cambria Math" w:hAnsi="Cambria Math" w:cs="Times New Roman"/>
                  <w:i/>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F.P.</m:t>
                  </m:r>
                </m:sub>
              </m:sSub>
            </m:num>
            <m:den>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H</m:t>
                  </m:r>
                </m:e>
                <m:sub>
                  <m:r>
                    <w:rPr>
                      <w:rFonts w:ascii="Cambria Math" w:hAnsi="Cambria Math" w:cs="Times New Roman"/>
                      <w:color w:val="000000"/>
                      <w:sz w:val="24"/>
                      <w:szCs w:val="24"/>
                      <w:lang w:val="en-GB"/>
                    </w:rPr>
                    <m:t>con.</m:t>
                  </m:r>
                </m:sub>
              </m:sSub>
            </m:den>
          </m:f>
          <m:r>
            <w:rPr>
              <w:rFonts w:ascii="Cambria Math" w:hAnsi="Cambria Math" w:cs="Times New Roman"/>
              <w:color w:val="000000"/>
              <w:sz w:val="24"/>
              <w:szCs w:val="24"/>
              <w:lang w:val="en-GB"/>
            </w:rPr>
            <m:t>,</m:t>
          </m:r>
        </m:oMath>
      </m:oMathPara>
    </w:p>
    <w:p w:rsidR="004A7A3A" w:rsidRPr="00F34810" w:rsidRDefault="004A7A3A" w:rsidP="0079777A">
      <w:pPr>
        <w:shd w:val="clear" w:color="auto" w:fill="FFFFFF"/>
        <w:autoSpaceDE w:val="0"/>
        <w:autoSpaceDN w:val="0"/>
        <w:adjustRightInd w:val="0"/>
        <w:contextualSpacing/>
        <w:jc w:val="center"/>
        <w:rPr>
          <w:rFonts w:cs="Times New Roman"/>
          <w:color w:val="000000"/>
          <w:sz w:val="24"/>
          <w:szCs w:val="24"/>
          <w:lang w:val="en-GB"/>
        </w:rPr>
      </w:pPr>
    </w:p>
    <w:p w:rsidR="00B42E69" w:rsidRPr="00F34810" w:rsidRDefault="00E41A65" w:rsidP="0079777A">
      <w:pPr>
        <w:shd w:val="clear" w:color="auto" w:fill="FFFFFF"/>
        <w:autoSpaceDE w:val="0"/>
        <w:autoSpaceDN w:val="0"/>
        <w:adjustRightInd w:val="0"/>
        <w:contextualSpacing/>
        <w:jc w:val="both"/>
        <w:rPr>
          <w:rFonts w:cs="Times New Roman"/>
          <w:sz w:val="24"/>
          <w:szCs w:val="24"/>
          <w:lang w:val="en-GB"/>
        </w:rPr>
      </w:pPr>
      <w:r w:rsidRPr="00F34810">
        <w:rPr>
          <w:rFonts w:cs="Times New Roman"/>
          <w:sz w:val="24"/>
          <w:szCs w:val="24"/>
          <w:lang w:val="en-GB"/>
        </w:rPr>
        <w:t>where</w:t>
      </w:r>
      <w:r w:rsidR="00B42E69" w:rsidRPr="00F34810">
        <w:rPr>
          <w:rFonts w:cs="Times New Roman"/>
          <w:sz w:val="24"/>
          <w:szCs w:val="24"/>
          <w:lang w:val="en-GB"/>
        </w:rPr>
        <w:t xml:space="preserve"> </w:t>
      </w:r>
      <m:oMath>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F.P.</m:t>
            </m:r>
          </m:sub>
        </m:sSub>
        <m:r>
          <w:rPr>
            <w:rFonts w:ascii="Cambria Math" w:hAnsi="Cambria Math" w:cs="Times New Roman"/>
            <w:sz w:val="24"/>
            <w:szCs w:val="24"/>
            <w:lang w:val="en-GB"/>
          </w:rPr>
          <m:t xml:space="preserve"> </m:t>
        </m:r>
      </m:oMath>
      <w:r w:rsidR="00B42E69" w:rsidRPr="00F34810">
        <w:rPr>
          <w:rFonts w:cs="Times New Roman"/>
          <w:sz w:val="24"/>
          <w:szCs w:val="24"/>
          <w:lang w:val="en-GB"/>
        </w:rPr>
        <w:t xml:space="preserve">– </w:t>
      </w:r>
      <w:r w:rsidR="004A7A3A" w:rsidRPr="00F34810">
        <w:rPr>
          <w:rFonts w:cs="Times New Roman"/>
          <w:sz w:val="24"/>
          <w:szCs w:val="24"/>
          <w:lang w:val="en-GB"/>
        </w:rPr>
        <w:t>is the mass of</w:t>
      </w:r>
      <w:r w:rsidR="00B42E69" w:rsidRPr="00F34810">
        <w:rPr>
          <w:rFonts w:cs="Times New Roman"/>
          <w:sz w:val="24"/>
          <w:szCs w:val="24"/>
          <w:lang w:val="en-GB"/>
        </w:rPr>
        <w:t xml:space="preserve"> </w:t>
      </w:r>
      <w:r w:rsidR="00896F0B" w:rsidRPr="00F34810">
        <w:rPr>
          <w:rFonts w:cs="Times New Roman"/>
          <w:sz w:val="24"/>
          <w:szCs w:val="24"/>
          <w:lang w:val="en-GB"/>
        </w:rPr>
        <w:t>forged part</w:t>
      </w:r>
      <w:r w:rsidR="00B42E69" w:rsidRPr="00F34810">
        <w:rPr>
          <w:rFonts w:cs="Times New Roman"/>
          <w:sz w:val="24"/>
          <w:szCs w:val="24"/>
          <w:lang w:val="en-GB"/>
        </w:rPr>
        <w:t xml:space="preserve">, </w:t>
      </w:r>
      <w:r w:rsidR="001746CB" w:rsidRPr="00F34810">
        <w:rPr>
          <w:rFonts w:cs="Times New Roman"/>
          <w:sz w:val="24"/>
          <w:szCs w:val="24"/>
          <w:lang w:val="en-GB"/>
        </w:rPr>
        <w:t>6200</w:t>
      </w:r>
      <w:r w:rsidR="00B42E69" w:rsidRPr="00F34810">
        <w:rPr>
          <w:rFonts w:cs="Times New Roman"/>
          <w:sz w:val="24"/>
          <w:szCs w:val="24"/>
          <w:lang w:val="en-GB"/>
        </w:rPr>
        <w:t xml:space="preserve"> </w:t>
      </w:r>
      <w:r w:rsidR="004A7A3A" w:rsidRPr="00F34810">
        <w:rPr>
          <w:rFonts w:cs="Times New Roman"/>
          <w:sz w:val="24"/>
          <w:szCs w:val="24"/>
          <w:lang w:val="en-GB"/>
        </w:rPr>
        <w:t>g</w:t>
      </w:r>
      <w:r w:rsidR="00B42E69" w:rsidRPr="00F34810">
        <w:rPr>
          <w:rFonts w:cs="Times New Roman"/>
          <w:sz w:val="24"/>
          <w:szCs w:val="24"/>
          <w:lang w:val="en-GB"/>
        </w:rPr>
        <w:t>.</w:t>
      </w:r>
    </w:p>
    <w:p w:rsidR="00B42E69" w:rsidRPr="00F34810" w:rsidRDefault="00B42E69" w:rsidP="0079777A">
      <w:pPr>
        <w:shd w:val="clear" w:color="auto" w:fill="FFFFFF"/>
        <w:autoSpaceDE w:val="0"/>
        <w:autoSpaceDN w:val="0"/>
        <w:adjustRightInd w:val="0"/>
        <w:contextualSpacing/>
        <w:jc w:val="both"/>
        <w:rPr>
          <w:rFonts w:cs="Times New Roman"/>
          <w:color w:val="000000"/>
          <w:sz w:val="24"/>
          <w:szCs w:val="24"/>
          <w:lang w:val="en-GB"/>
        </w:rPr>
      </w:pPr>
    </w:p>
    <w:p w:rsidR="00B42E69" w:rsidRPr="00F34810" w:rsidRDefault="004A7A3A" w:rsidP="0079777A">
      <w:pPr>
        <w:shd w:val="clear" w:color="auto" w:fill="FFFFFF"/>
        <w:autoSpaceDE w:val="0"/>
        <w:autoSpaceDN w:val="0"/>
        <w:adjustRightInd w:val="0"/>
        <w:contextualSpacing/>
        <w:jc w:val="center"/>
        <w:rPr>
          <w:rFonts w:cs="Times New Roman"/>
          <w:color w:val="000000"/>
          <w:sz w:val="24"/>
          <w:szCs w:val="24"/>
          <w:lang w:val="en-GB"/>
        </w:rPr>
      </w:pPr>
      <m:oMathPara>
        <m:oMath>
          <m:r>
            <w:rPr>
              <w:rFonts w:ascii="Cambria Math" w:hAnsi="Cambria Math" w:cs="Times New Roman"/>
              <w:color w:val="000000"/>
              <w:sz w:val="24"/>
              <w:szCs w:val="24"/>
              <w:lang w:val="en-GB"/>
            </w:rPr>
            <m:t>FPUR=</m:t>
          </m:r>
          <m:f>
            <m:fPr>
              <m:ctrlPr>
                <w:rPr>
                  <w:rFonts w:ascii="Cambria Math" w:hAnsi="Cambria Math" w:cs="Times New Roman"/>
                  <w:i/>
                  <w:color w:val="000000"/>
                  <w:sz w:val="24"/>
                  <w:szCs w:val="24"/>
                  <w:lang w:val="en-GB"/>
                </w:rPr>
              </m:ctrlPr>
            </m:fPr>
            <m:num>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G</m:t>
                  </m:r>
                </m:e>
                <m:sub>
                  <m:r>
                    <w:rPr>
                      <w:rFonts w:ascii="Cambria Math" w:hAnsi="Cambria Math" w:cs="Times New Roman"/>
                      <w:color w:val="000000"/>
                      <w:sz w:val="24"/>
                      <w:szCs w:val="24"/>
                      <w:lang w:val="en-GB"/>
                    </w:rPr>
                    <m:t>F.P.</m:t>
                  </m:r>
                </m:sub>
              </m:sSub>
            </m:num>
            <m:den>
              <m:sSub>
                <m:sSubPr>
                  <m:ctrlPr>
                    <w:rPr>
                      <w:rFonts w:ascii="Cambria Math" w:hAnsi="Cambria Math" w:cs="Times New Roman"/>
                      <w:i/>
                      <w:color w:val="000000"/>
                      <w:sz w:val="24"/>
                      <w:szCs w:val="24"/>
                      <w:lang w:val="en-GB"/>
                    </w:rPr>
                  </m:ctrlPr>
                </m:sSubPr>
                <m:e>
                  <m:r>
                    <w:rPr>
                      <w:rFonts w:ascii="Cambria Math" w:hAnsi="Cambria Math" w:cs="Times New Roman"/>
                      <w:color w:val="000000"/>
                      <w:sz w:val="24"/>
                      <w:szCs w:val="24"/>
                      <w:lang w:val="en-GB"/>
                    </w:rPr>
                    <m:t>H</m:t>
                  </m:r>
                </m:e>
                <m:sub>
                  <m:r>
                    <w:rPr>
                      <w:rFonts w:ascii="Cambria Math" w:hAnsi="Cambria Math" w:cs="Times New Roman"/>
                      <w:color w:val="000000"/>
                      <w:sz w:val="24"/>
                      <w:szCs w:val="24"/>
                      <w:lang w:val="en-GB"/>
                    </w:rPr>
                    <m:t>con.</m:t>
                  </m:r>
                </m:sub>
              </m:sSub>
            </m:den>
          </m:f>
          <m:r>
            <w:rPr>
              <w:rFonts w:ascii="Cambria Math" w:hAnsi="Cambria Math" w:cs="Times New Roman"/>
              <w:color w:val="000000"/>
              <w:sz w:val="24"/>
              <w:szCs w:val="24"/>
              <w:lang w:val="en-GB"/>
            </w:rPr>
            <m:t>=</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6200</m:t>
              </m:r>
            </m:num>
            <m:den>
              <m:r>
                <w:rPr>
                  <w:rFonts w:ascii="Cambria Math" w:hAnsi="Cambria Math" w:cs="Times New Roman"/>
                  <w:color w:val="000000"/>
                  <w:sz w:val="24"/>
                  <w:szCs w:val="24"/>
                  <w:lang w:val="en-GB"/>
                </w:rPr>
                <m:t>6340</m:t>
              </m:r>
            </m:den>
          </m:f>
          <m:r>
            <w:rPr>
              <w:rFonts w:ascii="Cambria Math" w:hAnsi="Cambria Math" w:cs="Times New Roman"/>
              <w:color w:val="000000"/>
              <w:sz w:val="24"/>
              <w:szCs w:val="24"/>
              <w:lang w:val="en-GB"/>
            </w:rPr>
            <m:t>=0.97</m:t>
          </m:r>
          <m:r>
            <w:rPr>
              <w:rFonts w:ascii="Cambria Math" w:eastAsiaTheme="minorEastAsia" w:hAnsi="Cambria Math" w:cs="Times New Roman"/>
              <w:color w:val="000000"/>
              <w:sz w:val="24"/>
              <w:szCs w:val="24"/>
              <w:lang w:val="en-GB"/>
            </w:rPr>
            <m:t>.</m:t>
          </m:r>
        </m:oMath>
      </m:oMathPara>
    </w:p>
    <w:p w:rsidR="0079777A" w:rsidRPr="00F34810" w:rsidRDefault="0079777A" w:rsidP="0079777A">
      <w:pPr>
        <w:rPr>
          <w:rFonts w:cs="Times New Roman"/>
          <w:b/>
          <w:sz w:val="24"/>
          <w:szCs w:val="24"/>
          <w:lang w:val="en-GB"/>
        </w:rPr>
      </w:pPr>
    </w:p>
    <w:p w:rsidR="0091248D" w:rsidRPr="00F34810" w:rsidRDefault="0091248D">
      <w:pPr>
        <w:spacing w:after="200" w:line="276" w:lineRule="auto"/>
        <w:rPr>
          <w:rFonts w:cs="Times New Roman"/>
          <w:b/>
          <w:sz w:val="24"/>
          <w:szCs w:val="24"/>
          <w:lang w:val="en-GB"/>
        </w:rPr>
      </w:pPr>
      <w:r w:rsidRPr="00F34810">
        <w:rPr>
          <w:rFonts w:cs="Times New Roman"/>
          <w:b/>
          <w:sz w:val="24"/>
          <w:szCs w:val="24"/>
          <w:lang w:val="en-GB"/>
        </w:rPr>
        <w:br w:type="page"/>
      </w:r>
    </w:p>
    <w:p w:rsidR="00B42E69" w:rsidRPr="00F34810" w:rsidRDefault="004C31D8" w:rsidP="0079777A">
      <w:pPr>
        <w:rPr>
          <w:rFonts w:cs="Times New Roman"/>
          <w:b/>
          <w:sz w:val="24"/>
          <w:szCs w:val="24"/>
          <w:lang w:val="en-GB"/>
        </w:rPr>
      </w:pPr>
      <w:r w:rsidRPr="00F34810">
        <w:rPr>
          <w:rFonts w:cs="Times New Roman"/>
          <w:b/>
          <w:sz w:val="24"/>
          <w:szCs w:val="24"/>
          <w:lang w:val="en-GB"/>
        </w:rPr>
        <w:lastRenderedPageBreak/>
        <w:t>Development of the finish</w:t>
      </w:r>
      <w:r w:rsidR="001746CB" w:rsidRPr="00F34810">
        <w:rPr>
          <w:rFonts w:cs="Times New Roman"/>
          <w:b/>
          <w:sz w:val="24"/>
          <w:szCs w:val="24"/>
          <w:lang w:val="en-GB"/>
        </w:rPr>
        <w:t xml:space="preserve"> </w:t>
      </w:r>
      <w:r w:rsidRPr="00F34810">
        <w:rPr>
          <w:rFonts w:cs="Times New Roman"/>
          <w:b/>
          <w:sz w:val="24"/>
          <w:szCs w:val="24"/>
          <w:lang w:val="en-GB"/>
        </w:rPr>
        <w:t>die impression</w:t>
      </w:r>
    </w:p>
    <w:p w:rsidR="00D81AF0" w:rsidRPr="00F34810" w:rsidRDefault="00D81AF0" w:rsidP="0079777A">
      <w:pPr>
        <w:rPr>
          <w:rFonts w:cs="Times New Roman"/>
          <w:b/>
          <w:sz w:val="24"/>
          <w:szCs w:val="24"/>
          <w:lang w:val="en-GB"/>
        </w:rPr>
      </w:pPr>
    </w:p>
    <w:p w:rsidR="00D81AF0" w:rsidRPr="00F34810" w:rsidRDefault="004C31D8" w:rsidP="0079777A">
      <w:pPr>
        <w:spacing w:line="360" w:lineRule="auto"/>
        <w:rPr>
          <w:rFonts w:cs="Times New Roman"/>
          <w:sz w:val="24"/>
          <w:szCs w:val="24"/>
          <w:lang w:val="en-GB"/>
        </w:rPr>
      </w:pPr>
      <w:r w:rsidRPr="00F34810">
        <w:rPr>
          <w:rFonts w:cs="Times New Roman"/>
          <w:sz w:val="24"/>
          <w:szCs w:val="24"/>
          <w:lang w:val="en-GB"/>
        </w:rPr>
        <w:t>The finish die impression is designed using dimensions of</w:t>
      </w:r>
      <w:r w:rsidR="00D81AF0" w:rsidRPr="00F34810">
        <w:rPr>
          <w:rFonts w:cs="Times New Roman"/>
          <w:sz w:val="24"/>
          <w:szCs w:val="24"/>
          <w:lang w:val="en-GB"/>
        </w:rPr>
        <w:t xml:space="preserve"> </w:t>
      </w:r>
      <w:r w:rsidRPr="00F34810">
        <w:rPr>
          <w:rFonts w:cs="Times New Roman"/>
          <w:sz w:val="24"/>
          <w:szCs w:val="24"/>
          <w:lang w:val="en-GB"/>
        </w:rPr>
        <w:t>hot</w:t>
      </w:r>
      <w:r w:rsidR="00D81AF0" w:rsidRPr="00F34810">
        <w:rPr>
          <w:rFonts w:cs="Times New Roman"/>
          <w:sz w:val="24"/>
          <w:szCs w:val="24"/>
          <w:lang w:val="en-GB"/>
        </w:rPr>
        <w:t xml:space="preserve"> </w:t>
      </w:r>
      <w:r w:rsidRPr="00F34810">
        <w:rPr>
          <w:rFonts w:cs="Times New Roman"/>
          <w:sz w:val="24"/>
          <w:szCs w:val="24"/>
          <w:lang w:val="en-GB"/>
        </w:rPr>
        <w:t>forged part.</w:t>
      </w:r>
    </w:p>
    <w:p w:rsidR="004C31D8" w:rsidRPr="00F34810" w:rsidRDefault="00871A3D" w:rsidP="0079777A">
      <w:pPr>
        <w:spacing w:line="360" w:lineRule="auto"/>
        <w:rPr>
          <w:rFonts w:cs="Times New Roman"/>
          <w:spacing w:val="-4"/>
          <w:sz w:val="24"/>
          <w:szCs w:val="24"/>
          <w:lang w:val="en-GB"/>
        </w:rPr>
      </w:pPr>
      <w:r w:rsidRPr="00F34810">
        <w:rPr>
          <w:rFonts w:cs="Times New Roman"/>
          <w:spacing w:val="-4"/>
          <w:sz w:val="24"/>
          <w:szCs w:val="24"/>
          <w:lang w:val="en-GB"/>
        </w:rPr>
        <w:t>Dimensions of the forged part are</w:t>
      </w:r>
      <w:r w:rsidR="004C31D8" w:rsidRPr="00F34810">
        <w:rPr>
          <w:rFonts w:cs="Times New Roman"/>
          <w:spacing w:val="-4"/>
          <w:sz w:val="24"/>
          <w:szCs w:val="24"/>
          <w:lang w:val="en-GB"/>
        </w:rPr>
        <w:t xml:space="preserve"> increasing in 1.015 times</w:t>
      </w:r>
      <w:r w:rsidRPr="00F34810">
        <w:rPr>
          <w:rFonts w:cs="Times New Roman"/>
          <w:spacing w:val="-4"/>
          <w:sz w:val="24"/>
          <w:szCs w:val="24"/>
          <w:lang w:val="en-GB"/>
        </w:rPr>
        <w:t xml:space="preserve"> due to thermal expansion while heating.</w:t>
      </w:r>
    </w:p>
    <w:p w:rsidR="00711644" w:rsidRPr="00F34810" w:rsidRDefault="00871A3D" w:rsidP="0079777A">
      <w:pPr>
        <w:spacing w:line="360" w:lineRule="auto"/>
        <w:rPr>
          <w:rFonts w:cs="Times New Roman"/>
          <w:sz w:val="24"/>
          <w:szCs w:val="24"/>
          <w:lang w:val="en-GB"/>
        </w:rPr>
      </w:pPr>
      <w:r w:rsidRPr="00F34810">
        <w:rPr>
          <w:rFonts w:cs="Times New Roman"/>
          <w:sz w:val="24"/>
          <w:szCs w:val="24"/>
          <w:lang w:val="en-GB"/>
        </w:rPr>
        <w:t>Comparison of dimensions before and after heating</w:t>
      </w:r>
    </w:p>
    <w:tbl>
      <w:tblPr>
        <w:tblStyle w:val="a5"/>
        <w:tblW w:w="0" w:type="auto"/>
        <w:tblLook w:val="04A0" w:firstRow="1" w:lastRow="0" w:firstColumn="1" w:lastColumn="0" w:noHBand="0" w:noVBand="1"/>
      </w:tblPr>
      <w:tblGrid>
        <w:gridCol w:w="4785"/>
        <w:gridCol w:w="4786"/>
      </w:tblGrid>
      <w:tr w:rsidR="00711644" w:rsidRPr="00F34810" w:rsidTr="0091248D">
        <w:trPr>
          <w:trHeight w:val="473"/>
        </w:trPr>
        <w:tc>
          <w:tcPr>
            <w:tcW w:w="4785" w:type="dxa"/>
            <w:vAlign w:val="center"/>
          </w:tcPr>
          <w:p w:rsidR="00711644" w:rsidRPr="00F34810" w:rsidRDefault="00871A3D" w:rsidP="0091248D">
            <w:pPr>
              <w:contextualSpacing/>
              <w:jc w:val="center"/>
              <w:rPr>
                <w:rFonts w:cs="Times New Roman"/>
                <w:sz w:val="24"/>
                <w:szCs w:val="24"/>
                <w:lang w:val="en-GB"/>
              </w:rPr>
            </w:pPr>
            <w:r w:rsidRPr="00F34810">
              <w:rPr>
                <w:rFonts w:cs="Times New Roman"/>
                <w:sz w:val="24"/>
                <w:szCs w:val="24"/>
                <w:lang w:val="en-GB"/>
              </w:rPr>
              <w:t>Before heating</w:t>
            </w:r>
          </w:p>
        </w:tc>
        <w:tc>
          <w:tcPr>
            <w:tcW w:w="4786" w:type="dxa"/>
            <w:vAlign w:val="center"/>
          </w:tcPr>
          <w:p w:rsidR="00711644" w:rsidRPr="00F34810" w:rsidRDefault="00871A3D" w:rsidP="0091248D">
            <w:pPr>
              <w:contextualSpacing/>
              <w:jc w:val="center"/>
              <w:rPr>
                <w:rFonts w:cs="Times New Roman"/>
                <w:sz w:val="24"/>
                <w:szCs w:val="24"/>
                <w:lang w:val="en-GB"/>
              </w:rPr>
            </w:pPr>
            <w:r w:rsidRPr="00F34810">
              <w:rPr>
                <w:rFonts w:cs="Times New Roman"/>
                <w:sz w:val="24"/>
                <w:szCs w:val="24"/>
                <w:lang w:val="en-GB"/>
              </w:rPr>
              <w:t>After heating</w:t>
            </w:r>
          </w:p>
        </w:tc>
      </w:tr>
      <w:tr w:rsidR="00711644" w:rsidRPr="00F34810" w:rsidTr="0091248D">
        <w:trPr>
          <w:trHeight w:val="421"/>
        </w:trPr>
        <w:tc>
          <w:tcPr>
            <w:tcW w:w="4785" w:type="dxa"/>
            <w:vAlign w:val="center"/>
          </w:tcPr>
          <w:p w:rsidR="00711644" w:rsidRPr="00F34810" w:rsidRDefault="00711644" w:rsidP="0091248D">
            <w:pPr>
              <w:contextualSpacing/>
              <w:jc w:val="center"/>
              <w:rPr>
                <w:rFonts w:cs="Times New Roman"/>
                <w:sz w:val="24"/>
                <w:szCs w:val="24"/>
                <w:lang w:val="en-GB"/>
              </w:rPr>
            </w:pPr>
            <w:r w:rsidRPr="00F34810">
              <w:rPr>
                <w:rFonts w:cs="Times New Roman"/>
                <w:sz w:val="24"/>
                <w:szCs w:val="24"/>
                <w:lang w:val="en-GB"/>
              </w:rPr>
              <w:t>Ø186</w:t>
            </w:r>
          </w:p>
        </w:tc>
        <w:tc>
          <w:tcPr>
            <w:tcW w:w="4786" w:type="dxa"/>
            <w:vAlign w:val="center"/>
          </w:tcPr>
          <w:p w:rsidR="00711644" w:rsidRPr="00F34810" w:rsidRDefault="00711644" w:rsidP="00871A3D">
            <w:pPr>
              <w:contextualSpacing/>
              <w:jc w:val="center"/>
              <w:rPr>
                <w:rFonts w:cs="Times New Roman"/>
                <w:sz w:val="24"/>
                <w:szCs w:val="24"/>
                <w:lang w:val="en-GB"/>
              </w:rPr>
            </w:pPr>
            <w:r w:rsidRPr="00F34810">
              <w:rPr>
                <w:rFonts w:cs="Times New Roman"/>
                <w:sz w:val="24"/>
                <w:szCs w:val="24"/>
                <w:lang w:val="en-GB"/>
              </w:rPr>
              <w:t>188</w:t>
            </w:r>
            <w:r w:rsidR="00871A3D" w:rsidRPr="00F34810">
              <w:rPr>
                <w:rFonts w:cs="Times New Roman"/>
                <w:sz w:val="24"/>
                <w:szCs w:val="24"/>
                <w:lang w:val="en-GB"/>
              </w:rPr>
              <w:t>.</w:t>
            </w:r>
            <w:r w:rsidRPr="00F34810">
              <w:rPr>
                <w:rFonts w:cs="Times New Roman"/>
                <w:sz w:val="24"/>
                <w:szCs w:val="24"/>
                <w:lang w:val="en-GB"/>
              </w:rPr>
              <w:t>79</w:t>
            </w:r>
          </w:p>
        </w:tc>
      </w:tr>
      <w:tr w:rsidR="00711644" w:rsidRPr="00F34810" w:rsidTr="0091248D">
        <w:trPr>
          <w:trHeight w:val="414"/>
        </w:trPr>
        <w:tc>
          <w:tcPr>
            <w:tcW w:w="4785" w:type="dxa"/>
            <w:vAlign w:val="center"/>
          </w:tcPr>
          <w:p w:rsidR="00711644" w:rsidRPr="00F34810" w:rsidRDefault="00711644" w:rsidP="0091248D">
            <w:pPr>
              <w:contextualSpacing/>
              <w:jc w:val="center"/>
              <w:rPr>
                <w:rFonts w:cs="Times New Roman"/>
                <w:sz w:val="24"/>
                <w:szCs w:val="24"/>
                <w:lang w:val="en-GB"/>
              </w:rPr>
            </w:pPr>
            <w:r w:rsidRPr="00F34810">
              <w:rPr>
                <w:rFonts w:cs="Times New Roman"/>
                <w:sz w:val="24"/>
                <w:szCs w:val="24"/>
                <w:lang w:val="en-GB"/>
              </w:rPr>
              <w:t>Ø100</w:t>
            </w:r>
          </w:p>
        </w:tc>
        <w:tc>
          <w:tcPr>
            <w:tcW w:w="4786" w:type="dxa"/>
            <w:vAlign w:val="center"/>
          </w:tcPr>
          <w:p w:rsidR="00711644" w:rsidRPr="00F34810" w:rsidRDefault="00711644" w:rsidP="00871A3D">
            <w:pPr>
              <w:contextualSpacing/>
              <w:jc w:val="center"/>
              <w:rPr>
                <w:rFonts w:cs="Times New Roman"/>
                <w:sz w:val="24"/>
                <w:szCs w:val="24"/>
                <w:lang w:val="en-GB"/>
              </w:rPr>
            </w:pPr>
            <w:r w:rsidRPr="00F34810">
              <w:rPr>
                <w:rFonts w:cs="Times New Roman"/>
                <w:sz w:val="24"/>
                <w:szCs w:val="24"/>
                <w:lang w:val="en-GB"/>
              </w:rPr>
              <w:t>101</w:t>
            </w:r>
            <w:r w:rsidR="00871A3D" w:rsidRPr="00F34810">
              <w:rPr>
                <w:rFonts w:cs="Times New Roman"/>
                <w:sz w:val="24"/>
                <w:szCs w:val="24"/>
                <w:lang w:val="en-GB"/>
              </w:rPr>
              <w:t>.</w:t>
            </w:r>
            <w:r w:rsidRPr="00F34810">
              <w:rPr>
                <w:rFonts w:cs="Times New Roman"/>
                <w:sz w:val="24"/>
                <w:szCs w:val="24"/>
                <w:lang w:val="en-GB"/>
              </w:rPr>
              <w:t>5</w:t>
            </w:r>
          </w:p>
        </w:tc>
      </w:tr>
      <w:tr w:rsidR="00711644" w:rsidRPr="00F34810" w:rsidTr="0091248D">
        <w:trPr>
          <w:trHeight w:val="406"/>
        </w:trPr>
        <w:tc>
          <w:tcPr>
            <w:tcW w:w="4785" w:type="dxa"/>
            <w:vAlign w:val="center"/>
          </w:tcPr>
          <w:p w:rsidR="00711644" w:rsidRPr="00F34810" w:rsidRDefault="00711644" w:rsidP="00871A3D">
            <w:pPr>
              <w:contextualSpacing/>
              <w:jc w:val="center"/>
              <w:rPr>
                <w:rFonts w:cs="Times New Roman"/>
                <w:sz w:val="24"/>
                <w:szCs w:val="24"/>
                <w:lang w:val="en-GB"/>
              </w:rPr>
            </w:pPr>
            <w:r w:rsidRPr="00F34810">
              <w:rPr>
                <w:rFonts w:cs="Times New Roman"/>
                <w:sz w:val="24"/>
                <w:szCs w:val="24"/>
                <w:lang w:val="en-GB"/>
              </w:rPr>
              <w:t>Ø51</w:t>
            </w:r>
            <w:r w:rsidR="00871A3D" w:rsidRPr="00F34810">
              <w:rPr>
                <w:rFonts w:cs="Times New Roman"/>
                <w:sz w:val="24"/>
                <w:szCs w:val="24"/>
                <w:lang w:val="en-GB"/>
              </w:rPr>
              <w:t>.</w:t>
            </w:r>
            <w:r w:rsidRPr="00F34810">
              <w:rPr>
                <w:rFonts w:cs="Times New Roman"/>
                <w:sz w:val="24"/>
                <w:szCs w:val="24"/>
                <w:lang w:val="en-GB"/>
              </w:rPr>
              <w:t>5</w:t>
            </w:r>
          </w:p>
        </w:tc>
        <w:tc>
          <w:tcPr>
            <w:tcW w:w="4786" w:type="dxa"/>
            <w:vAlign w:val="center"/>
          </w:tcPr>
          <w:p w:rsidR="00711644" w:rsidRPr="00F34810" w:rsidRDefault="00711644" w:rsidP="00871A3D">
            <w:pPr>
              <w:contextualSpacing/>
              <w:jc w:val="center"/>
              <w:rPr>
                <w:rFonts w:cs="Times New Roman"/>
                <w:sz w:val="24"/>
                <w:szCs w:val="24"/>
                <w:lang w:val="en-GB"/>
              </w:rPr>
            </w:pPr>
            <w:r w:rsidRPr="00F34810">
              <w:rPr>
                <w:rFonts w:cs="Times New Roman"/>
                <w:sz w:val="24"/>
                <w:szCs w:val="24"/>
                <w:lang w:val="en-GB"/>
              </w:rPr>
              <w:t>52</w:t>
            </w:r>
            <w:r w:rsidR="00871A3D" w:rsidRPr="00F34810">
              <w:rPr>
                <w:rFonts w:cs="Times New Roman"/>
                <w:sz w:val="24"/>
                <w:szCs w:val="24"/>
                <w:lang w:val="en-GB"/>
              </w:rPr>
              <w:t>.</w:t>
            </w:r>
            <w:r w:rsidRPr="00F34810">
              <w:rPr>
                <w:rFonts w:cs="Times New Roman"/>
                <w:sz w:val="24"/>
                <w:szCs w:val="24"/>
                <w:lang w:val="en-GB"/>
              </w:rPr>
              <w:t>3</w:t>
            </w:r>
          </w:p>
        </w:tc>
      </w:tr>
      <w:tr w:rsidR="00711644" w:rsidRPr="00F34810" w:rsidTr="0091248D">
        <w:trPr>
          <w:trHeight w:val="425"/>
        </w:trPr>
        <w:tc>
          <w:tcPr>
            <w:tcW w:w="4785" w:type="dxa"/>
            <w:vAlign w:val="center"/>
          </w:tcPr>
          <w:p w:rsidR="00711644" w:rsidRPr="00F34810" w:rsidRDefault="00711644" w:rsidP="0091248D">
            <w:pPr>
              <w:contextualSpacing/>
              <w:jc w:val="center"/>
              <w:rPr>
                <w:rFonts w:cs="Times New Roman"/>
                <w:sz w:val="24"/>
                <w:szCs w:val="24"/>
                <w:lang w:val="en-GB"/>
              </w:rPr>
            </w:pPr>
            <w:r w:rsidRPr="00F34810">
              <w:rPr>
                <w:rFonts w:cs="Times New Roman"/>
                <w:sz w:val="24"/>
                <w:szCs w:val="24"/>
                <w:lang w:val="en-GB"/>
              </w:rPr>
              <w:t>Ø146</w:t>
            </w:r>
          </w:p>
        </w:tc>
        <w:tc>
          <w:tcPr>
            <w:tcW w:w="4786" w:type="dxa"/>
            <w:vAlign w:val="center"/>
          </w:tcPr>
          <w:p w:rsidR="00711644" w:rsidRPr="00F34810" w:rsidRDefault="00711644" w:rsidP="0091248D">
            <w:pPr>
              <w:contextualSpacing/>
              <w:jc w:val="center"/>
              <w:rPr>
                <w:rFonts w:cs="Times New Roman"/>
                <w:sz w:val="24"/>
                <w:szCs w:val="24"/>
                <w:lang w:val="en-GB"/>
              </w:rPr>
            </w:pPr>
            <w:r w:rsidRPr="00F34810">
              <w:rPr>
                <w:rFonts w:cs="Times New Roman"/>
                <w:sz w:val="24"/>
                <w:szCs w:val="24"/>
                <w:lang w:val="en-GB"/>
              </w:rPr>
              <w:t>148</w:t>
            </w:r>
          </w:p>
        </w:tc>
      </w:tr>
      <w:tr w:rsidR="00711644" w:rsidRPr="00F34810" w:rsidTr="0091248D">
        <w:trPr>
          <w:trHeight w:val="417"/>
        </w:trPr>
        <w:tc>
          <w:tcPr>
            <w:tcW w:w="4785" w:type="dxa"/>
            <w:vAlign w:val="center"/>
          </w:tcPr>
          <w:p w:rsidR="00711644" w:rsidRPr="00F34810" w:rsidRDefault="00711644" w:rsidP="0091248D">
            <w:pPr>
              <w:contextualSpacing/>
              <w:jc w:val="center"/>
              <w:rPr>
                <w:rFonts w:cs="Times New Roman"/>
                <w:sz w:val="24"/>
                <w:szCs w:val="24"/>
                <w:lang w:val="en-GB"/>
              </w:rPr>
            </w:pPr>
            <w:r w:rsidRPr="00F34810">
              <w:rPr>
                <w:rFonts w:cs="Times New Roman"/>
                <w:sz w:val="24"/>
                <w:szCs w:val="24"/>
                <w:lang w:val="en-GB"/>
              </w:rPr>
              <w:t>Ø79</w:t>
            </w:r>
          </w:p>
        </w:tc>
        <w:tc>
          <w:tcPr>
            <w:tcW w:w="4786" w:type="dxa"/>
            <w:vAlign w:val="center"/>
          </w:tcPr>
          <w:p w:rsidR="00711644" w:rsidRPr="00F34810" w:rsidRDefault="00711644" w:rsidP="00871A3D">
            <w:pPr>
              <w:contextualSpacing/>
              <w:jc w:val="center"/>
              <w:rPr>
                <w:rFonts w:cs="Times New Roman"/>
                <w:sz w:val="24"/>
                <w:szCs w:val="24"/>
                <w:lang w:val="en-GB"/>
              </w:rPr>
            </w:pPr>
            <w:r w:rsidRPr="00F34810">
              <w:rPr>
                <w:rFonts w:cs="Times New Roman"/>
                <w:sz w:val="24"/>
                <w:szCs w:val="24"/>
                <w:lang w:val="en-GB"/>
              </w:rPr>
              <w:t>80</w:t>
            </w:r>
            <w:r w:rsidR="00871A3D" w:rsidRPr="00F34810">
              <w:rPr>
                <w:rFonts w:cs="Times New Roman"/>
                <w:sz w:val="24"/>
                <w:szCs w:val="24"/>
                <w:lang w:val="en-GB"/>
              </w:rPr>
              <w:t>.</w:t>
            </w:r>
            <w:r w:rsidRPr="00F34810">
              <w:rPr>
                <w:rFonts w:cs="Times New Roman"/>
                <w:sz w:val="24"/>
                <w:szCs w:val="24"/>
                <w:lang w:val="en-GB"/>
              </w:rPr>
              <w:t>2</w:t>
            </w:r>
          </w:p>
        </w:tc>
      </w:tr>
      <w:tr w:rsidR="00711644" w:rsidRPr="00F34810" w:rsidTr="0091248D">
        <w:trPr>
          <w:trHeight w:val="410"/>
        </w:trPr>
        <w:tc>
          <w:tcPr>
            <w:tcW w:w="4785" w:type="dxa"/>
            <w:tcBorders>
              <w:bottom w:val="single" w:sz="4" w:space="0" w:color="auto"/>
            </w:tcBorders>
            <w:vAlign w:val="center"/>
          </w:tcPr>
          <w:p w:rsidR="00711644" w:rsidRPr="00F34810" w:rsidRDefault="00711644" w:rsidP="0091248D">
            <w:pPr>
              <w:contextualSpacing/>
              <w:jc w:val="center"/>
              <w:rPr>
                <w:rFonts w:cs="Times New Roman"/>
                <w:sz w:val="24"/>
                <w:szCs w:val="24"/>
                <w:lang w:val="en-GB"/>
              </w:rPr>
            </w:pPr>
            <w:r w:rsidRPr="00F34810">
              <w:rPr>
                <w:rFonts w:cs="Times New Roman"/>
                <w:sz w:val="24"/>
                <w:szCs w:val="24"/>
                <w:lang w:val="en-GB"/>
              </w:rPr>
              <w:t>59</w:t>
            </w:r>
          </w:p>
        </w:tc>
        <w:tc>
          <w:tcPr>
            <w:tcW w:w="4786" w:type="dxa"/>
            <w:tcBorders>
              <w:bottom w:val="single" w:sz="4" w:space="0" w:color="auto"/>
            </w:tcBorders>
            <w:vAlign w:val="center"/>
          </w:tcPr>
          <w:p w:rsidR="00711644" w:rsidRPr="00F34810" w:rsidRDefault="00711644" w:rsidP="00871A3D">
            <w:pPr>
              <w:contextualSpacing/>
              <w:jc w:val="center"/>
              <w:rPr>
                <w:rFonts w:cs="Times New Roman"/>
                <w:sz w:val="24"/>
                <w:szCs w:val="24"/>
                <w:lang w:val="en-GB"/>
              </w:rPr>
            </w:pPr>
            <w:r w:rsidRPr="00F34810">
              <w:rPr>
                <w:rFonts w:cs="Times New Roman"/>
                <w:sz w:val="24"/>
                <w:szCs w:val="24"/>
                <w:lang w:val="en-GB"/>
              </w:rPr>
              <w:t>59</w:t>
            </w:r>
            <w:r w:rsidR="00871A3D" w:rsidRPr="00F34810">
              <w:rPr>
                <w:rFonts w:cs="Times New Roman"/>
                <w:sz w:val="24"/>
                <w:szCs w:val="24"/>
                <w:lang w:val="en-GB"/>
              </w:rPr>
              <w:t>.</w:t>
            </w:r>
            <w:r w:rsidRPr="00F34810">
              <w:rPr>
                <w:rFonts w:cs="Times New Roman"/>
                <w:sz w:val="24"/>
                <w:szCs w:val="24"/>
                <w:lang w:val="en-GB"/>
              </w:rPr>
              <w:t>9</w:t>
            </w:r>
          </w:p>
        </w:tc>
      </w:tr>
      <w:tr w:rsidR="00711644" w:rsidRPr="00F34810" w:rsidTr="0091248D">
        <w:trPr>
          <w:trHeight w:val="416"/>
        </w:trPr>
        <w:tc>
          <w:tcPr>
            <w:tcW w:w="4785" w:type="dxa"/>
            <w:tcBorders>
              <w:top w:val="single" w:sz="4" w:space="0" w:color="auto"/>
            </w:tcBorders>
            <w:vAlign w:val="center"/>
          </w:tcPr>
          <w:p w:rsidR="00711644" w:rsidRPr="00F34810" w:rsidRDefault="00711644" w:rsidP="00871A3D">
            <w:pPr>
              <w:contextualSpacing/>
              <w:jc w:val="center"/>
              <w:rPr>
                <w:rFonts w:cs="Times New Roman"/>
                <w:sz w:val="24"/>
                <w:szCs w:val="24"/>
                <w:lang w:val="en-GB"/>
              </w:rPr>
            </w:pPr>
            <w:r w:rsidRPr="00F34810">
              <w:rPr>
                <w:rFonts w:cs="Times New Roman"/>
                <w:sz w:val="24"/>
                <w:szCs w:val="24"/>
                <w:lang w:val="en-GB"/>
              </w:rPr>
              <w:t>23</w:t>
            </w:r>
            <w:r w:rsidR="00871A3D" w:rsidRPr="00F34810">
              <w:rPr>
                <w:rFonts w:cs="Times New Roman"/>
                <w:sz w:val="24"/>
                <w:szCs w:val="24"/>
                <w:lang w:val="en-GB"/>
              </w:rPr>
              <w:t>.</w:t>
            </w:r>
            <w:r w:rsidRPr="00F34810">
              <w:rPr>
                <w:rFonts w:cs="Times New Roman"/>
                <w:sz w:val="24"/>
                <w:szCs w:val="24"/>
                <w:lang w:val="en-GB"/>
              </w:rPr>
              <w:t>5</w:t>
            </w:r>
          </w:p>
        </w:tc>
        <w:tc>
          <w:tcPr>
            <w:tcW w:w="4786" w:type="dxa"/>
            <w:tcBorders>
              <w:top w:val="single" w:sz="4" w:space="0" w:color="auto"/>
            </w:tcBorders>
            <w:vAlign w:val="center"/>
          </w:tcPr>
          <w:p w:rsidR="00711644" w:rsidRPr="00F34810" w:rsidRDefault="00CE4CA6" w:rsidP="00871A3D">
            <w:pPr>
              <w:contextualSpacing/>
              <w:jc w:val="center"/>
              <w:rPr>
                <w:rFonts w:cs="Times New Roman"/>
                <w:sz w:val="24"/>
                <w:szCs w:val="24"/>
                <w:lang w:val="en-GB"/>
              </w:rPr>
            </w:pPr>
            <w:r w:rsidRPr="00F34810">
              <w:rPr>
                <w:rFonts w:cs="Times New Roman"/>
                <w:sz w:val="24"/>
                <w:szCs w:val="24"/>
                <w:lang w:val="en-GB"/>
              </w:rPr>
              <w:t>23</w:t>
            </w:r>
            <w:r w:rsidR="00871A3D" w:rsidRPr="00F34810">
              <w:rPr>
                <w:rFonts w:cs="Times New Roman"/>
                <w:sz w:val="24"/>
                <w:szCs w:val="24"/>
                <w:lang w:val="en-GB"/>
              </w:rPr>
              <w:t>.</w:t>
            </w:r>
            <w:r w:rsidRPr="00F34810">
              <w:rPr>
                <w:rFonts w:cs="Times New Roman"/>
                <w:sz w:val="24"/>
                <w:szCs w:val="24"/>
                <w:lang w:val="en-GB"/>
              </w:rPr>
              <w:t>85</w:t>
            </w:r>
          </w:p>
        </w:tc>
      </w:tr>
    </w:tbl>
    <w:p w:rsidR="00921871" w:rsidRPr="00F34810" w:rsidRDefault="00921871" w:rsidP="00B42E69">
      <w:pPr>
        <w:rPr>
          <w:rFonts w:cs="Times New Roman"/>
          <w:sz w:val="24"/>
          <w:szCs w:val="24"/>
          <w:lang w:val="en-GB"/>
        </w:rPr>
      </w:pPr>
    </w:p>
    <w:p w:rsidR="00D81AF0" w:rsidRPr="00F34810" w:rsidRDefault="00CE4CA6" w:rsidP="00711644">
      <w:pPr>
        <w:jc w:val="center"/>
        <w:rPr>
          <w:rFonts w:cs="Times New Roman"/>
          <w:sz w:val="24"/>
          <w:szCs w:val="24"/>
          <w:lang w:val="en-GB"/>
        </w:rPr>
      </w:pPr>
      <w:r w:rsidRPr="00F34810">
        <w:rPr>
          <w:noProof/>
        </w:rPr>
        <w:drawing>
          <wp:inline distT="0" distB="0" distL="0" distR="0" wp14:anchorId="3D528C80" wp14:editId="7B8D28A8">
            <wp:extent cx="3570514" cy="1937224"/>
            <wp:effectExtent l="0" t="0" r="0" b="63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657" t="20238" r="16184" b="21735"/>
                    <a:stretch/>
                  </pic:blipFill>
                  <pic:spPr bwMode="auto">
                    <a:xfrm>
                      <a:off x="0" y="0"/>
                      <a:ext cx="3573696" cy="1938950"/>
                    </a:xfrm>
                    <a:prstGeom prst="rect">
                      <a:avLst/>
                    </a:prstGeom>
                    <a:ln>
                      <a:noFill/>
                    </a:ln>
                    <a:extLst>
                      <a:ext uri="{53640926-AAD7-44D8-BBD7-CCE9431645EC}">
                        <a14:shadowObscured xmlns:a14="http://schemas.microsoft.com/office/drawing/2010/main"/>
                      </a:ext>
                    </a:extLst>
                  </pic:spPr>
                </pic:pic>
              </a:graphicData>
            </a:graphic>
          </wp:inline>
        </w:drawing>
      </w:r>
    </w:p>
    <w:p w:rsidR="001746CB" w:rsidRPr="00F34810" w:rsidRDefault="001746CB" w:rsidP="00B42E69">
      <w:pPr>
        <w:rPr>
          <w:rFonts w:cs="Times New Roman"/>
          <w:b/>
          <w:sz w:val="24"/>
          <w:szCs w:val="24"/>
          <w:lang w:val="en-GB"/>
        </w:rPr>
      </w:pPr>
    </w:p>
    <w:p w:rsidR="003A132E" w:rsidRPr="00F34810" w:rsidRDefault="003A132E" w:rsidP="003A132E">
      <w:pPr>
        <w:ind w:firstLine="284"/>
        <w:contextualSpacing/>
        <w:jc w:val="both"/>
        <w:rPr>
          <w:rFonts w:cs="Times New Roman"/>
          <w:sz w:val="24"/>
          <w:szCs w:val="24"/>
          <w:lang w:val="en-GB"/>
        </w:rPr>
      </w:pPr>
      <w:r w:rsidRPr="00F34810">
        <w:rPr>
          <w:rFonts w:cs="Times New Roman"/>
          <w:sz w:val="24"/>
          <w:szCs w:val="24"/>
          <w:lang w:val="en-GB"/>
        </w:rPr>
        <w:t>Dimensions of standard gutter</w:t>
      </w:r>
      <w:r w:rsidR="001746CB" w:rsidRPr="00F34810">
        <w:rPr>
          <w:rFonts w:cs="Times New Roman"/>
          <w:sz w:val="24"/>
          <w:szCs w:val="24"/>
          <w:lang w:val="en-GB"/>
        </w:rPr>
        <w:t xml:space="preserve"> </w:t>
      </w:r>
      <w:r w:rsidRPr="00F34810">
        <w:rPr>
          <w:rFonts w:cs="Times New Roman"/>
          <w:sz w:val="24"/>
          <w:szCs w:val="24"/>
          <w:lang w:val="en-GB"/>
        </w:rPr>
        <w:t>may be selected using the following expression:</w:t>
      </w:r>
    </w:p>
    <w:p w:rsidR="001746CB" w:rsidRPr="00F34810" w:rsidRDefault="001746CB" w:rsidP="00997150">
      <w:pPr>
        <w:ind w:firstLine="284"/>
        <w:contextualSpacing/>
        <w:jc w:val="center"/>
        <w:rPr>
          <w:rFonts w:cs="Times New Roman"/>
          <w:sz w:val="24"/>
          <w:szCs w:val="24"/>
          <w:lang w:val="en-GB"/>
        </w:rPr>
      </w:pPr>
    </w:p>
    <w:p w:rsidR="001746CB" w:rsidRPr="00F34810" w:rsidRDefault="005A502C" w:rsidP="003A132E">
      <w:pPr>
        <w:ind w:firstLine="284"/>
        <w:contextualSpacing/>
        <w:jc w:val="center"/>
        <w:rPr>
          <w:rFonts w:eastAsiaTheme="minorEastAsia"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h</m:t>
              </m:r>
            </m:e>
            <m:sub>
              <m:r>
                <w:rPr>
                  <w:rFonts w:ascii="Cambria Math" w:hAnsi="Cambria Math" w:cs="Times New Roman"/>
                  <w:sz w:val="24"/>
                  <w:szCs w:val="24"/>
                  <w:lang w:val="en-GB"/>
                </w:rPr>
                <m:t>0</m:t>
              </m:r>
            </m:sub>
          </m:sSub>
          <m:r>
            <w:rPr>
              <w:rFonts w:ascii="Cambria Math" w:hAnsi="Cambria Math" w:cs="Times New Roman"/>
              <w:sz w:val="24"/>
              <w:szCs w:val="24"/>
              <w:lang w:val="en-GB"/>
            </w:rPr>
            <m:t>=0.013</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F.P.</m:t>
              </m:r>
            </m:sub>
          </m:sSub>
          <m:r>
            <w:rPr>
              <w:rFonts w:ascii="Cambria Math" w:hAnsi="Cambria Math" w:cs="Times New Roman"/>
              <w:sz w:val="24"/>
              <w:szCs w:val="24"/>
              <w:lang w:val="en-GB"/>
            </w:rPr>
            <m:t xml:space="preserve"> ,</m:t>
          </m:r>
        </m:oMath>
      </m:oMathPara>
    </w:p>
    <w:p w:rsidR="003A132E" w:rsidRPr="00F34810" w:rsidRDefault="003A132E" w:rsidP="003A132E">
      <w:pPr>
        <w:ind w:firstLine="284"/>
        <w:contextualSpacing/>
        <w:jc w:val="center"/>
        <w:rPr>
          <w:rFonts w:cs="Times New Roman"/>
          <w:sz w:val="24"/>
          <w:szCs w:val="24"/>
          <w:lang w:val="en-GB"/>
        </w:rPr>
      </w:pPr>
    </w:p>
    <w:p w:rsidR="001746CB" w:rsidRPr="00F34810" w:rsidRDefault="00967FE7" w:rsidP="001746CB">
      <w:pPr>
        <w:spacing w:line="360" w:lineRule="auto"/>
        <w:contextualSpacing/>
        <w:jc w:val="both"/>
        <w:rPr>
          <w:rFonts w:cs="Times New Roman"/>
          <w:sz w:val="24"/>
          <w:szCs w:val="24"/>
          <w:lang w:val="en-GB"/>
        </w:rPr>
      </w:pPr>
      <w:r w:rsidRPr="00F34810">
        <w:rPr>
          <w:rFonts w:cs="Times New Roman"/>
          <w:sz w:val="24"/>
          <w:szCs w:val="24"/>
          <w:lang w:val="en-GB"/>
        </w:rPr>
        <w:t>where</w:t>
      </w:r>
      <w:r w:rsidR="001746CB"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h</m:t>
            </m:r>
          </m:e>
          <m:sub>
            <m:r>
              <w:rPr>
                <w:rFonts w:ascii="Cambria Math" w:hAnsi="Cambria Math" w:cs="Times New Roman"/>
                <w:sz w:val="24"/>
                <w:szCs w:val="24"/>
                <w:lang w:val="en-GB"/>
              </w:rPr>
              <m:t>0</m:t>
            </m:r>
          </m:sub>
        </m:sSub>
        <m:r>
          <w:rPr>
            <w:rFonts w:ascii="Cambria Math" w:hAnsi="Cambria Math" w:cs="Times New Roman"/>
            <w:sz w:val="24"/>
            <w:szCs w:val="24"/>
            <w:lang w:val="en-GB"/>
          </w:rPr>
          <m:t xml:space="preserve"> </m:t>
        </m:r>
      </m:oMath>
      <w:r w:rsidR="001746CB" w:rsidRPr="00F34810">
        <w:rPr>
          <w:rFonts w:cs="Times New Roman"/>
          <w:sz w:val="24"/>
          <w:szCs w:val="24"/>
          <w:lang w:val="en-GB"/>
        </w:rPr>
        <w:t xml:space="preserve">– </w:t>
      </w:r>
      <w:r w:rsidRPr="00F34810">
        <w:rPr>
          <w:rFonts w:cs="Times New Roman"/>
          <w:sz w:val="24"/>
          <w:szCs w:val="24"/>
          <w:lang w:val="en-GB"/>
        </w:rPr>
        <w:t>is the estimated flash thickness at the</w:t>
      </w:r>
      <w:r w:rsidR="001746CB" w:rsidRPr="00F34810">
        <w:rPr>
          <w:rFonts w:cs="Times New Roman"/>
          <w:sz w:val="24"/>
          <w:szCs w:val="24"/>
          <w:lang w:val="en-GB"/>
        </w:rPr>
        <w:t xml:space="preserve"> </w:t>
      </w:r>
      <w:r w:rsidRPr="00F34810">
        <w:rPr>
          <w:rFonts w:cs="Times New Roman"/>
          <w:sz w:val="24"/>
          <w:szCs w:val="24"/>
          <w:lang w:val="en-GB"/>
        </w:rPr>
        <w:t>gutter bridge</w:t>
      </w:r>
      <w:r w:rsidR="001746CB" w:rsidRPr="00F34810">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F.P.</m:t>
            </m:r>
          </m:sub>
        </m:sSub>
        <m:r>
          <w:rPr>
            <w:rFonts w:ascii="Cambria Math" w:hAnsi="Cambria Math" w:cs="Times New Roman"/>
            <w:sz w:val="24"/>
            <w:szCs w:val="24"/>
            <w:lang w:val="en-GB"/>
          </w:rPr>
          <m:t xml:space="preserve"> </m:t>
        </m:r>
      </m:oMath>
      <w:r w:rsidR="001746CB" w:rsidRPr="00F34810">
        <w:rPr>
          <w:rFonts w:cs="Times New Roman"/>
          <w:sz w:val="24"/>
          <w:szCs w:val="24"/>
          <w:lang w:val="en-GB"/>
        </w:rPr>
        <w:t>–</w:t>
      </w:r>
      <w:r w:rsidRPr="00F34810">
        <w:rPr>
          <w:rFonts w:cs="Times New Roman"/>
          <w:sz w:val="24"/>
          <w:szCs w:val="24"/>
          <w:lang w:val="en-GB"/>
        </w:rPr>
        <w:t xml:space="preserve"> is the</w:t>
      </w:r>
      <w:r w:rsidR="001746CB" w:rsidRPr="00F34810">
        <w:rPr>
          <w:rFonts w:cs="Times New Roman"/>
          <w:sz w:val="24"/>
          <w:szCs w:val="24"/>
          <w:lang w:val="en-GB"/>
        </w:rPr>
        <w:t xml:space="preserve"> </w:t>
      </w:r>
      <w:r w:rsidRPr="00F34810">
        <w:rPr>
          <w:rFonts w:cs="Times New Roman"/>
          <w:sz w:val="24"/>
          <w:szCs w:val="24"/>
          <w:lang w:val="en-GB"/>
        </w:rPr>
        <w:t>maximum diameter of the forged part</w:t>
      </w:r>
      <w:r w:rsidR="00896F0B" w:rsidRPr="00F34810">
        <w:rPr>
          <w:rFonts w:cs="Times New Roman"/>
          <w:sz w:val="24"/>
          <w:szCs w:val="24"/>
          <w:lang w:val="en-GB"/>
        </w:rPr>
        <w:t xml:space="preserve"> </w:t>
      </w:r>
      <w:r w:rsidR="001746CB" w:rsidRPr="00F34810">
        <w:rPr>
          <w:rFonts w:cs="Times New Roman"/>
          <w:sz w:val="24"/>
          <w:szCs w:val="24"/>
          <w:lang w:val="en-GB"/>
        </w:rPr>
        <w:t xml:space="preserve">. </w:t>
      </w:r>
      <w:r w:rsidRPr="00F34810">
        <w:rPr>
          <w:rFonts w:cs="Times New Roman"/>
          <w:sz w:val="24"/>
          <w:szCs w:val="24"/>
          <w:lang w:val="en-GB"/>
        </w:rPr>
        <w:t>The estimated flash thickness is</w:t>
      </w:r>
    </w:p>
    <w:p w:rsidR="001746CB" w:rsidRPr="00F34810" w:rsidRDefault="001746CB" w:rsidP="00997150">
      <w:pPr>
        <w:ind w:firstLine="284"/>
        <w:contextualSpacing/>
        <w:jc w:val="center"/>
        <w:rPr>
          <w:rFonts w:cs="Times New Roman"/>
          <w:sz w:val="24"/>
          <w:szCs w:val="24"/>
          <w:lang w:val="en-GB"/>
        </w:rPr>
      </w:pPr>
    </w:p>
    <w:p w:rsidR="001746CB" w:rsidRPr="00F34810" w:rsidRDefault="005A502C" w:rsidP="00967FE7">
      <w:pPr>
        <w:contextualSpacing/>
        <w:jc w:val="center"/>
        <w:rPr>
          <w:rFonts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h</m:t>
              </m:r>
            </m:e>
            <m:sub>
              <m:r>
                <w:rPr>
                  <w:rFonts w:ascii="Cambria Math" w:hAnsi="Cambria Math" w:cs="Times New Roman"/>
                  <w:sz w:val="24"/>
                  <w:szCs w:val="24"/>
                  <w:lang w:val="en-GB"/>
                </w:rPr>
                <m:t>0</m:t>
              </m:r>
            </m:sub>
          </m:sSub>
          <m:r>
            <w:rPr>
              <w:rFonts w:ascii="Cambria Math" w:hAnsi="Cambria Math" w:cs="Times New Roman"/>
              <w:sz w:val="24"/>
              <w:szCs w:val="24"/>
              <w:lang w:val="en-GB"/>
            </w:rPr>
            <m:t>=0.013</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F.P.</m:t>
              </m:r>
            </m:sub>
          </m:sSub>
          <m:r>
            <w:rPr>
              <w:rFonts w:ascii="Cambria Math" w:hAnsi="Cambria Math" w:cs="Times New Roman"/>
              <w:sz w:val="24"/>
              <w:szCs w:val="24"/>
              <w:lang w:val="en-GB"/>
            </w:rPr>
            <m:t>=0.013∙186=2.4</m:t>
          </m:r>
          <m:d>
            <m:dPr>
              <m:ctrlPr>
                <w:rPr>
                  <w:rFonts w:ascii="Cambria Math" w:hAnsi="Cambria Math" w:cs="Times New Roman"/>
                  <w:i/>
                  <w:sz w:val="24"/>
                  <w:szCs w:val="24"/>
                  <w:lang w:val="en-GB"/>
                </w:rPr>
              </m:ctrlPr>
            </m:dPr>
            <m:e>
              <m:r>
                <w:rPr>
                  <w:rFonts w:ascii="Cambria Math" w:hAnsi="Cambria Math" w:cs="Times New Roman"/>
                  <w:sz w:val="24"/>
                  <w:szCs w:val="24"/>
                  <w:lang w:val="en-GB"/>
                </w:rPr>
                <m:t>mm</m:t>
              </m:r>
            </m:e>
          </m:d>
          <m:r>
            <w:rPr>
              <w:rFonts w:ascii="Cambria Math" w:hAnsi="Cambria Math" w:cs="Times New Roman"/>
              <w:sz w:val="24"/>
              <w:szCs w:val="24"/>
              <w:lang w:val="en-GB"/>
            </w:rPr>
            <m:t>.</m:t>
          </m:r>
        </m:oMath>
      </m:oMathPara>
    </w:p>
    <w:p w:rsidR="001746CB" w:rsidRPr="00F34810" w:rsidRDefault="001746CB" w:rsidP="00997150">
      <w:pPr>
        <w:ind w:firstLine="284"/>
        <w:contextualSpacing/>
        <w:jc w:val="center"/>
        <w:rPr>
          <w:rFonts w:cs="Times New Roman"/>
          <w:sz w:val="24"/>
          <w:szCs w:val="24"/>
          <w:lang w:val="en-GB"/>
        </w:rPr>
      </w:pPr>
    </w:p>
    <w:p w:rsidR="001746CB" w:rsidRPr="00F34810" w:rsidRDefault="004E6DD9" w:rsidP="001746CB">
      <w:pPr>
        <w:spacing w:line="360" w:lineRule="auto"/>
        <w:ind w:firstLine="284"/>
        <w:contextualSpacing/>
        <w:jc w:val="both"/>
        <w:rPr>
          <w:rFonts w:cs="Times New Roman"/>
          <w:sz w:val="24"/>
          <w:szCs w:val="24"/>
          <w:lang w:val="en-GB"/>
        </w:rPr>
      </w:pPr>
      <w:r w:rsidRPr="00F34810">
        <w:rPr>
          <w:rFonts w:cs="Times New Roman"/>
          <w:sz w:val="24"/>
          <w:szCs w:val="24"/>
          <w:lang w:val="en-GB"/>
        </w:rPr>
        <w:t>The thickness is selected nearest to the estimated and equal of</w:t>
      </w:r>
      <w:r w:rsidR="001746CB" w:rsidRPr="00F34810">
        <w:rPr>
          <w:rFonts w:cs="Times New Roman"/>
          <w:sz w:val="24"/>
          <w:szCs w:val="24"/>
          <w:lang w:val="en-GB"/>
        </w:rPr>
        <w:t xml:space="preserve"> 2.</w:t>
      </w:r>
      <w:r w:rsidRPr="00F34810">
        <w:rPr>
          <w:rFonts w:cs="Times New Roman"/>
          <w:sz w:val="24"/>
          <w:szCs w:val="24"/>
          <w:lang w:val="en-GB"/>
        </w:rPr>
        <w:t xml:space="preserve"> The dimensions of the type I gutter are </w:t>
      </w:r>
      <w:r w:rsidR="00F2492C" w:rsidRPr="00F34810">
        <w:rPr>
          <w:rFonts w:cs="Times New Roman"/>
          <w:sz w:val="24"/>
          <w:szCs w:val="24"/>
          <w:lang w:val="en-GB"/>
        </w:rPr>
        <w:t>specified</w:t>
      </w:r>
      <w:r w:rsidRPr="00F34810">
        <w:rPr>
          <w:rFonts w:cs="Times New Roman"/>
          <w:sz w:val="24"/>
          <w:szCs w:val="24"/>
          <w:lang w:val="en-GB"/>
        </w:rPr>
        <w:t xml:space="preserve"> in the table below.</w:t>
      </w:r>
    </w:p>
    <w:p w:rsidR="001746CB" w:rsidRPr="00F34810" w:rsidRDefault="001746CB" w:rsidP="004E6DD9">
      <w:pPr>
        <w:ind w:firstLine="284"/>
        <w:contextualSpacing/>
        <w:jc w:val="both"/>
        <w:rPr>
          <w:rFonts w:cs="Times New Roman"/>
          <w:sz w:val="24"/>
          <w:szCs w:val="24"/>
          <w:lang w:val="en-GB"/>
        </w:rPr>
      </w:pPr>
    </w:p>
    <w:tbl>
      <w:tblPr>
        <w:tblStyle w:val="a5"/>
        <w:tblW w:w="0" w:type="auto"/>
        <w:jc w:val="center"/>
        <w:tblLook w:val="04A0" w:firstRow="1" w:lastRow="0" w:firstColumn="1" w:lastColumn="0" w:noHBand="0" w:noVBand="1"/>
      </w:tblPr>
      <w:tblGrid>
        <w:gridCol w:w="811"/>
        <w:gridCol w:w="811"/>
        <w:gridCol w:w="811"/>
        <w:gridCol w:w="811"/>
        <w:gridCol w:w="811"/>
        <w:gridCol w:w="812"/>
      </w:tblGrid>
      <w:tr w:rsidR="001746CB" w:rsidRPr="00F34810" w:rsidTr="004E6DD9">
        <w:trPr>
          <w:trHeight w:val="374"/>
          <w:jc w:val="center"/>
        </w:trPr>
        <w:tc>
          <w:tcPr>
            <w:tcW w:w="811" w:type="dxa"/>
            <w:vAlign w:val="center"/>
          </w:tcPr>
          <w:p w:rsidR="001746CB" w:rsidRPr="00F34810" w:rsidRDefault="005A502C" w:rsidP="004E6DD9">
            <w:pPr>
              <w:contextualSpacing/>
              <w:jc w:val="center"/>
              <w:rPr>
                <w:rFonts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h</m:t>
                    </m:r>
                  </m:e>
                  <m:sub>
                    <m:r>
                      <w:rPr>
                        <w:rFonts w:ascii="Cambria Math" w:hAnsi="Cambria Math" w:cs="Times New Roman"/>
                        <w:sz w:val="24"/>
                        <w:szCs w:val="24"/>
                        <w:lang w:val="en-GB"/>
                      </w:rPr>
                      <m:t>0</m:t>
                    </m:r>
                  </m:sub>
                </m:sSub>
              </m:oMath>
            </m:oMathPara>
          </w:p>
        </w:tc>
        <w:tc>
          <w:tcPr>
            <w:tcW w:w="811" w:type="dxa"/>
            <w:vAlign w:val="center"/>
          </w:tcPr>
          <w:p w:rsidR="001746CB" w:rsidRPr="00F34810" w:rsidRDefault="005A502C" w:rsidP="004E6DD9">
            <w:pPr>
              <w:contextualSpacing/>
              <w:jc w:val="center"/>
              <w:rPr>
                <w:rFonts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h</m:t>
                    </m:r>
                  </m:e>
                  <m:sub>
                    <m:r>
                      <w:rPr>
                        <w:rFonts w:ascii="Cambria Math" w:hAnsi="Cambria Math" w:cs="Times New Roman"/>
                        <w:sz w:val="24"/>
                        <w:szCs w:val="24"/>
                        <w:lang w:val="en-GB"/>
                      </w:rPr>
                      <m:t>1</m:t>
                    </m:r>
                  </m:sub>
                </m:sSub>
              </m:oMath>
            </m:oMathPara>
          </w:p>
        </w:tc>
        <w:tc>
          <w:tcPr>
            <w:tcW w:w="811" w:type="dxa"/>
            <w:vAlign w:val="center"/>
          </w:tcPr>
          <w:p w:rsidR="001746CB" w:rsidRPr="00F34810" w:rsidRDefault="001746CB" w:rsidP="004E6DD9">
            <w:pPr>
              <w:contextualSpacing/>
              <w:jc w:val="center"/>
              <w:rPr>
                <w:rFonts w:cs="Times New Roman"/>
                <w:sz w:val="24"/>
                <w:szCs w:val="24"/>
                <w:lang w:val="en-GB"/>
              </w:rPr>
            </w:pPr>
            <w:r w:rsidRPr="00F34810">
              <w:rPr>
                <w:rFonts w:cs="Times New Roman"/>
                <w:sz w:val="24"/>
                <w:szCs w:val="24"/>
                <w:lang w:val="en-GB"/>
              </w:rPr>
              <w:t>R</w:t>
            </w:r>
          </w:p>
        </w:tc>
        <w:tc>
          <w:tcPr>
            <w:tcW w:w="811" w:type="dxa"/>
            <w:vAlign w:val="center"/>
          </w:tcPr>
          <w:p w:rsidR="001746CB" w:rsidRPr="00F34810" w:rsidRDefault="001746CB" w:rsidP="004E6DD9">
            <w:pPr>
              <w:contextualSpacing/>
              <w:jc w:val="center"/>
              <w:rPr>
                <w:rFonts w:cs="Times New Roman"/>
                <w:sz w:val="24"/>
                <w:szCs w:val="24"/>
                <w:lang w:val="en-GB"/>
              </w:rPr>
            </w:pPr>
            <w:r w:rsidRPr="00F34810">
              <w:rPr>
                <w:rFonts w:cs="Times New Roman"/>
                <w:sz w:val="24"/>
                <w:szCs w:val="24"/>
                <w:lang w:val="en-GB"/>
              </w:rPr>
              <w:t>b</w:t>
            </w:r>
          </w:p>
        </w:tc>
        <w:tc>
          <w:tcPr>
            <w:tcW w:w="811" w:type="dxa"/>
            <w:vAlign w:val="center"/>
          </w:tcPr>
          <w:p w:rsidR="001746CB" w:rsidRPr="00F34810" w:rsidRDefault="001746CB" w:rsidP="004E6DD9">
            <w:pPr>
              <w:contextualSpacing/>
              <w:jc w:val="center"/>
              <w:rPr>
                <w:rFonts w:cs="Times New Roman"/>
                <w:sz w:val="24"/>
                <w:szCs w:val="24"/>
                <w:vertAlign w:val="subscript"/>
                <w:lang w:val="en-GB"/>
              </w:rPr>
            </w:pPr>
            <w:r w:rsidRPr="00F34810">
              <w:rPr>
                <w:rFonts w:cs="Times New Roman"/>
                <w:sz w:val="24"/>
                <w:szCs w:val="24"/>
                <w:lang w:val="en-GB"/>
              </w:rPr>
              <w:t>b</w:t>
            </w:r>
            <w:r w:rsidRPr="00F34810">
              <w:rPr>
                <w:rFonts w:cs="Times New Roman"/>
                <w:sz w:val="24"/>
                <w:szCs w:val="24"/>
                <w:vertAlign w:val="subscript"/>
                <w:lang w:val="en-GB"/>
              </w:rPr>
              <w:t>1</w:t>
            </w:r>
          </w:p>
        </w:tc>
        <w:tc>
          <w:tcPr>
            <w:tcW w:w="812" w:type="dxa"/>
            <w:vAlign w:val="center"/>
          </w:tcPr>
          <w:p w:rsidR="001746CB" w:rsidRPr="00F34810" w:rsidRDefault="001746CB" w:rsidP="00F2492C">
            <w:pPr>
              <w:contextualSpacing/>
              <w:jc w:val="center"/>
              <w:rPr>
                <w:rFonts w:cs="Times New Roman"/>
                <w:sz w:val="24"/>
                <w:szCs w:val="24"/>
                <w:vertAlign w:val="subscript"/>
                <w:lang w:val="en-GB"/>
              </w:rPr>
            </w:pPr>
            <w:r w:rsidRPr="00F34810">
              <w:rPr>
                <w:rFonts w:cs="Times New Roman"/>
                <w:sz w:val="24"/>
                <w:szCs w:val="24"/>
                <w:lang w:val="en-GB"/>
              </w:rPr>
              <w:t>S</w:t>
            </w:r>
            <w:r w:rsidR="00997150" w:rsidRPr="00F34810">
              <w:rPr>
                <w:rFonts w:cs="Times New Roman"/>
                <w:i/>
                <w:sz w:val="24"/>
                <w:szCs w:val="24"/>
                <w:vertAlign w:val="subscript"/>
                <w:lang w:val="en-GB"/>
              </w:rPr>
              <w:t>g</w:t>
            </w:r>
          </w:p>
        </w:tc>
      </w:tr>
      <w:tr w:rsidR="001746CB" w:rsidRPr="00F34810" w:rsidTr="004E6DD9">
        <w:trPr>
          <w:trHeight w:val="374"/>
          <w:jc w:val="center"/>
        </w:trPr>
        <w:tc>
          <w:tcPr>
            <w:tcW w:w="811" w:type="dxa"/>
            <w:vAlign w:val="center"/>
          </w:tcPr>
          <w:p w:rsidR="001746CB" w:rsidRPr="00F34810" w:rsidRDefault="00997150" w:rsidP="004E6DD9">
            <w:pPr>
              <w:contextualSpacing/>
              <w:jc w:val="center"/>
              <w:rPr>
                <w:rFonts w:cs="Times New Roman"/>
                <w:sz w:val="24"/>
                <w:szCs w:val="24"/>
                <w:lang w:val="en-GB"/>
              </w:rPr>
            </w:pPr>
            <w:r w:rsidRPr="00F34810">
              <w:rPr>
                <w:rFonts w:cs="Times New Roman"/>
                <w:sz w:val="24"/>
                <w:szCs w:val="24"/>
                <w:lang w:val="en-GB"/>
              </w:rPr>
              <w:t>mm</w:t>
            </w:r>
          </w:p>
        </w:tc>
        <w:tc>
          <w:tcPr>
            <w:tcW w:w="811" w:type="dxa"/>
            <w:vAlign w:val="center"/>
          </w:tcPr>
          <w:p w:rsidR="001746CB" w:rsidRPr="00F34810" w:rsidRDefault="00997150" w:rsidP="004E6DD9">
            <w:pPr>
              <w:contextualSpacing/>
              <w:jc w:val="center"/>
              <w:rPr>
                <w:rFonts w:cs="Times New Roman"/>
                <w:sz w:val="24"/>
                <w:szCs w:val="24"/>
                <w:lang w:val="en-GB"/>
              </w:rPr>
            </w:pPr>
            <w:r w:rsidRPr="00F34810">
              <w:rPr>
                <w:rFonts w:cs="Times New Roman"/>
                <w:sz w:val="24"/>
                <w:szCs w:val="24"/>
                <w:lang w:val="en-GB"/>
              </w:rPr>
              <w:t>mm</w:t>
            </w:r>
          </w:p>
        </w:tc>
        <w:tc>
          <w:tcPr>
            <w:tcW w:w="811" w:type="dxa"/>
            <w:vAlign w:val="center"/>
          </w:tcPr>
          <w:p w:rsidR="001746CB" w:rsidRPr="00F34810" w:rsidRDefault="00997150" w:rsidP="004E6DD9">
            <w:pPr>
              <w:contextualSpacing/>
              <w:jc w:val="center"/>
              <w:rPr>
                <w:rFonts w:cs="Times New Roman"/>
                <w:sz w:val="24"/>
                <w:szCs w:val="24"/>
                <w:lang w:val="en-GB"/>
              </w:rPr>
            </w:pPr>
            <w:r w:rsidRPr="00F34810">
              <w:rPr>
                <w:rFonts w:cs="Times New Roman"/>
                <w:sz w:val="24"/>
                <w:szCs w:val="24"/>
                <w:lang w:val="en-GB"/>
              </w:rPr>
              <w:t>mm</w:t>
            </w:r>
          </w:p>
        </w:tc>
        <w:tc>
          <w:tcPr>
            <w:tcW w:w="811" w:type="dxa"/>
            <w:vAlign w:val="center"/>
          </w:tcPr>
          <w:p w:rsidR="001746CB" w:rsidRPr="00F34810" w:rsidRDefault="00997150" w:rsidP="004E6DD9">
            <w:pPr>
              <w:contextualSpacing/>
              <w:jc w:val="center"/>
              <w:rPr>
                <w:rFonts w:cs="Times New Roman"/>
                <w:sz w:val="24"/>
                <w:szCs w:val="24"/>
                <w:lang w:val="en-GB"/>
              </w:rPr>
            </w:pPr>
            <w:r w:rsidRPr="00F34810">
              <w:rPr>
                <w:rFonts w:cs="Times New Roman"/>
                <w:sz w:val="24"/>
                <w:szCs w:val="24"/>
                <w:lang w:val="en-GB"/>
              </w:rPr>
              <w:t>mm</w:t>
            </w:r>
          </w:p>
        </w:tc>
        <w:tc>
          <w:tcPr>
            <w:tcW w:w="811" w:type="dxa"/>
            <w:vAlign w:val="center"/>
          </w:tcPr>
          <w:p w:rsidR="001746CB" w:rsidRPr="00F34810" w:rsidRDefault="00997150" w:rsidP="004E6DD9">
            <w:pPr>
              <w:contextualSpacing/>
              <w:jc w:val="center"/>
              <w:rPr>
                <w:rFonts w:cs="Times New Roman"/>
                <w:sz w:val="24"/>
                <w:szCs w:val="24"/>
                <w:lang w:val="en-GB"/>
              </w:rPr>
            </w:pPr>
            <w:r w:rsidRPr="00F34810">
              <w:rPr>
                <w:rFonts w:cs="Times New Roman"/>
                <w:sz w:val="24"/>
                <w:szCs w:val="24"/>
                <w:lang w:val="en-GB"/>
              </w:rPr>
              <w:t>mm</w:t>
            </w:r>
          </w:p>
        </w:tc>
        <w:tc>
          <w:tcPr>
            <w:tcW w:w="812" w:type="dxa"/>
            <w:vAlign w:val="center"/>
          </w:tcPr>
          <w:p w:rsidR="001746CB" w:rsidRPr="00F34810" w:rsidRDefault="00997150" w:rsidP="00997150">
            <w:pPr>
              <w:contextualSpacing/>
              <w:jc w:val="center"/>
              <w:rPr>
                <w:rFonts w:cs="Times New Roman"/>
                <w:sz w:val="24"/>
                <w:szCs w:val="24"/>
                <w:vertAlign w:val="superscript"/>
                <w:lang w:val="en-GB"/>
              </w:rPr>
            </w:pPr>
            <w:r w:rsidRPr="00F34810">
              <w:rPr>
                <w:rFonts w:cs="Times New Roman"/>
                <w:sz w:val="24"/>
                <w:szCs w:val="24"/>
                <w:lang w:val="en-GB"/>
              </w:rPr>
              <w:t>cm</w:t>
            </w:r>
            <w:r w:rsidR="001746CB" w:rsidRPr="00F34810">
              <w:rPr>
                <w:rFonts w:cs="Times New Roman"/>
                <w:sz w:val="24"/>
                <w:szCs w:val="24"/>
                <w:vertAlign w:val="superscript"/>
                <w:lang w:val="en-GB"/>
              </w:rPr>
              <w:t>2</w:t>
            </w:r>
          </w:p>
        </w:tc>
      </w:tr>
      <w:tr w:rsidR="001746CB" w:rsidRPr="00F34810" w:rsidTr="004E6DD9">
        <w:trPr>
          <w:trHeight w:val="374"/>
          <w:jc w:val="center"/>
        </w:trPr>
        <w:tc>
          <w:tcPr>
            <w:tcW w:w="811" w:type="dxa"/>
            <w:vAlign w:val="center"/>
          </w:tcPr>
          <w:p w:rsidR="001746CB" w:rsidRPr="00F34810" w:rsidRDefault="00D81AF0" w:rsidP="004E6DD9">
            <w:pPr>
              <w:contextualSpacing/>
              <w:jc w:val="center"/>
              <w:rPr>
                <w:rFonts w:cs="Times New Roman"/>
                <w:sz w:val="24"/>
                <w:szCs w:val="24"/>
                <w:lang w:val="en-GB"/>
              </w:rPr>
            </w:pPr>
            <w:r w:rsidRPr="00F34810">
              <w:rPr>
                <w:rFonts w:cs="Times New Roman"/>
                <w:sz w:val="24"/>
                <w:szCs w:val="24"/>
                <w:lang w:val="en-GB"/>
              </w:rPr>
              <w:t>3</w:t>
            </w:r>
          </w:p>
        </w:tc>
        <w:tc>
          <w:tcPr>
            <w:tcW w:w="811" w:type="dxa"/>
            <w:vAlign w:val="center"/>
          </w:tcPr>
          <w:p w:rsidR="001746CB" w:rsidRPr="00F34810" w:rsidRDefault="00D81AF0" w:rsidP="004E6DD9">
            <w:pPr>
              <w:contextualSpacing/>
              <w:jc w:val="center"/>
              <w:rPr>
                <w:rFonts w:cs="Times New Roman"/>
                <w:sz w:val="24"/>
                <w:szCs w:val="24"/>
                <w:lang w:val="en-GB"/>
              </w:rPr>
            </w:pPr>
            <w:r w:rsidRPr="00F34810">
              <w:rPr>
                <w:rFonts w:cs="Times New Roman"/>
                <w:sz w:val="24"/>
                <w:szCs w:val="24"/>
                <w:lang w:val="en-GB"/>
              </w:rPr>
              <w:t>5</w:t>
            </w:r>
          </w:p>
        </w:tc>
        <w:tc>
          <w:tcPr>
            <w:tcW w:w="811" w:type="dxa"/>
            <w:vAlign w:val="center"/>
          </w:tcPr>
          <w:p w:rsidR="001746CB" w:rsidRPr="00F34810" w:rsidRDefault="001746CB" w:rsidP="00997150">
            <w:pPr>
              <w:contextualSpacing/>
              <w:jc w:val="center"/>
              <w:rPr>
                <w:rFonts w:cs="Times New Roman"/>
                <w:sz w:val="24"/>
                <w:szCs w:val="24"/>
                <w:lang w:val="en-GB"/>
              </w:rPr>
            </w:pPr>
            <w:r w:rsidRPr="00F34810">
              <w:rPr>
                <w:rFonts w:cs="Times New Roman"/>
                <w:sz w:val="24"/>
                <w:szCs w:val="24"/>
                <w:lang w:val="en-GB"/>
              </w:rPr>
              <w:t>2</w:t>
            </w:r>
            <w:r w:rsidR="00997150" w:rsidRPr="00F34810">
              <w:rPr>
                <w:rFonts w:cs="Times New Roman"/>
                <w:sz w:val="24"/>
                <w:szCs w:val="24"/>
                <w:lang w:val="en-GB"/>
              </w:rPr>
              <w:t>.</w:t>
            </w:r>
            <w:r w:rsidRPr="00F34810">
              <w:rPr>
                <w:rFonts w:cs="Times New Roman"/>
                <w:sz w:val="24"/>
                <w:szCs w:val="24"/>
                <w:lang w:val="en-GB"/>
              </w:rPr>
              <w:t>0</w:t>
            </w:r>
          </w:p>
        </w:tc>
        <w:tc>
          <w:tcPr>
            <w:tcW w:w="811" w:type="dxa"/>
            <w:vAlign w:val="center"/>
          </w:tcPr>
          <w:p w:rsidR="001746CB" w:rsidRPr="00F34810" w:rsidRDefault="001746CB" w:rsidP="004E6DD9">
            <w:pPr>
              <w:contextualSpacing/>
              <w:jc w:val="center"/>
              <w:rPr>
                <w:rFonts w:cs="Times New Roman"/>
                <w:sz w:val="24"/>
                <w:szCs w:val="24"/>
                <w:lang w:val="en-GB"/>
              </w:rPr>
            </w:pPr>
            <w:r w:rsidRPr="00F34810">
              <w:rPr>
                <w:rFonts w:cs="Times New Roman"/>
                <w:sz w:val="24"/>
                <w:szCs w:val="24"/>
                <w:lang w:val="en-GB"/>
              </w:rPr>
              <w:t>10</w:t>
            </w:r>
          </w:p>
        </w:tc>
        <w:tc>
          <w:tcPr>
            <w:tcW w:w="811" w:type="dxa"/>
            <w:vAlign w:val="center"/>
          </w:tcPr>
          <w:p w:rsidR="001746CB" w:rsidRPr="00F34810" w:rsidRDefault="001746CB" w:rsidP="004E6DD9">
            <w:pPr>
              <w:contextualSpacing/>
              <w:jc w:val="center"/>
              <w:rPr>
                <w:rFonts w:cs="Times New Roman"/>
                <w:sz w:val="24"/>
                <w:szCs w:val="24"/>
                <w:lang w:val="en-GB"/>
              </w:rPr>
            </w:pPr>
            <w:r w:rsidRPr="00F34810">
              <w:rPr>
                <w:rFonts w:cs="Times New Roman"/>
                <w:sz w:val="24"/>
                <w:szCs w:val="24"/>
                <w:lang w:val="en-GB"/>
              </w:rPr>
              <w:t>28</w:t>
            </w:r>
          </w:p>
        </w:tc>
        <w:tc>
          <w:tcPr>
            <w:tcW w:w="812" w:type="dxa"/>
            <w:vAlign w:val="center"/>
          </w:tcPr>
          <w:p w:rsidR="001746CB" w:rsidRPr="00F34810" w:rsidRDefault="00D81AF0" w:rsidP="00997150">
            <w:pPr>
              <w:contextualSpacing/>
              <w:jc w:val="center"/>
              <w:rPr>
                <w:rFonts w:cs="Times New Roman"/>
                <w:sz w:val="24"/>
                <w:szCs w:val="24"/>
                <w:lang w:val="en-GB"/>
              </w:rPr>
            </w:pPr>
            <w:r w:rsidRPr="00F34810">
              <w:rPr>
                <w:rFonts w:cs="Times New Roman"/>
                <w:sz w:val="24"/>
                <w:szCs w:val="24"/>
                <w:lang w:val="en-GB"/>
              </w:rPr>
              <w:t>2</w:t>
            </w:r>
            <w:r w:rsidR="00997150" w:rsidRPr="00F34810">
              <w:rPr>
                <w:rFonts w:cs="Times New Roman"/>
                <w:sz w:val="24"/>
                <w:szCs w:val="24"/>
                <w:lang w:val="en-GB"/>
              </w:rPr>
              <w:t>.</w:t>
            </w:r>
            <w:r w:rsidRPr="00F34810">
              <w:rPr>
                <w:rFonts w:cs="Times New Roman"/>
                <w:sz w:val="24"/>
                <w:szCs w:val="24"/>
                <w:lang w:val="en-GB"/>
              </w:rPr>
              <w:t>01</w:t>
            </w:r>
          </w:p>
        </w:tc>
      </w:tr>
    </w:tbl>
    <w:p w:rsidR="00CC543A" w:rsidRPr="00F34810" w:rsidRDefault="00CC543A" w:rsidP="0049784A">
      <w:pPr>
        <w:jc w:val="center"/>
        <w:rPr>
          <w:rFonts w:cs="Times New Roman"/>
          <w:b/>
          <w:sz w:val="24"/>
          <w:szCs w:val="24"/>
          <w:lang w:val="en-GB"/>
        </w:rPr>
      </w:pPr>
    </w:p>
    <w:p w:rsidR="00CC543A" w:rsidRPr="00F34810" w:rsidRDefault="00CC543A">
      <w:pPr>
        <w:spacing w:after="200" w:line="276" w:lineRule="auto"/>
        <w:rPr>
          <w:rFonts w:cs="Times New Roman"/>
          <w:b/>
          <w:sz w:val="24"/>
          <w:szCs w:val="24"/>
          <w:lang w:val="en-GB"/>
        </w:rPr>
      </w:pPr>
      <w:r w:rsidRPr="00F34810">
        <w:rPr>
          <w:rFonts w:cs="Times New Roman"/>
          <w:b/>
          <w:sz w:val="24"/>
          <w:szCs w:val="24"/>
          <w:lang w:val="en-GB"/>
        </w:rPr>
        <w:br w:type="page"/>
      </w:r>
    </w:p>
    <w:p w:rsidR="001746CB" w:rsidRPr="00F34810" w:rsidRDefault="007F0483" w:rsidP="0049784A">
      <w:pPr>
        <w:jc w:val="center"/>
        <w:rPr>
          <w:rFonts w:cs="Times New Roman"/>
          <w:b/>
          <w:sz w:val="24"/>
          <w:szCs w:val="24"/>
          <w:lang w:val="en-GB"/>
        </w:rPr>
      </w:pPr>
      <w:r w:rsidRPr="00F34810">
        <w:rPr>
          <w:rFonts w:cs="Times New Roman"/>
          <w:b/>
          <w:sz w:val="24"/>
          <w:szCs w:val="24"/>
          <w:lang w:val="en-GB"/>
        </w:rPr>
        <w:lastRenderedPageBreak/>
        <w:t>Simulation in the QForm software</w:t>
      </w:r>
    </w:p>
    <w:p w:rsidR="0049784A" w:rsidRPr="00F34810" w:rsidRDefault="0049784A" w:rsidP="0049784A">
      <w:pPr>
        <w:rPr>
          <w:rFonts w:cs="Times New Roman"/>
          <w:b/>
          <w:sz w:val="24"/>
          <w:szCs w:val="24"/>
          <w:lang w:val="en-GB"/>
        </w:rPr>
      </w:pPr>
    </w:p>
    <w:p w:rsidR="0049784A" w:rsidRPr="00F34810" w:rsidRDefault="00C46C8B" w:rsidP="00343135">
      <w:pPr>
        <w:spacing w:line="360" w:lineRule="auto"/>
        <w:rPr>
          <w:rFonts w:cs="Times New Roman"/>
          <w:b/>
          <w:sz w:val="24"/>
          <w:szCs w:val="24"/>
          <w:lang w:val="en-GB"/>
        </w:rPr>
      </w:pPr>
      <w:r w:rsidRPr="00F34810">
        <w:rPr>
          <w:rFonts w:cs="Times New Roman"/>
          <w:b/>
          <w:sz w:val="24"/>
          <w:szCs w:val="24"/>
          <w:lang w:val="en-GB"/>
        </w:rPr>
        <w:t>1.</w:t>
      </w:r>
      <w:r w:rsidR="007F0483" w:rsidRPr="00F34810">
        <w:rPr>
          <w:rFonts w:cs="Times New Roman"/>
          <w:b/>
          <w:sz w:val="24"/>
          <w:szCs w:val="24"/>
          <w:lang w:val="en-GB"/>
        </w:rPr>
        <w:t xml:space="preserve"> Analysis of the die impression filling.</w:t>
      </w:r>
    </w:p>
    <w:p w:rsidR="00C46C8B" w:rsidRPr="00F34810" w:rsidRDefault="007F0483" w:rsidP="00343135">
      <w:pPr>
        <w:spacing w:line="360" w:lineRule="auto"/>
        <w:rPr>
          <w:rFonts w:cs="Times New Roman"/>
          <w:sz w:val="24"/>
          <w:szCs w:val="24"/>
          <w:lang w:val="en-GB"/>
        </w:rPr>
      </w:pPr>
      <w:r w:rsidRPr="00F34810">
        <w:rPr>
          <w:rFonts w:cs="Times New Roman"/>
          <w:sz w:val="24"/>
          <w:szCs w:val="24"/>
          <w:lang w:val="en-GB"/>
        </w:rPr>
        <w:t>The die impression is oriented on the way that largest cavity is on the top and provided in order to make it easier to extract the forged part.</w:t>
      </w:r>
    </w:p>
    <w:p w:rsidR="007F0483" w:rsidRPr="00F34810" w:rsidRDefault="007F0483" w:rsidP="00343135">
      <w:pPr>
        <w:rPr>
          <w:rFonts w:cs="Times New Roman"/>
          <w:sz w:val="24"/>
          <w:szCs w:val="24"/>
          <w:lang w:val="en-GB"/>
        </w:rPr>
      </w:pPr>
    </w:p>
    <w:p w:rsidR="00C46C8B" w:rsidRPr="00F34810" w:rsidRDefault="00C46C8B" w:rsidP="00343135">
      <w:pPr>
        <w:jc w:val="center"/>
        <w:rPr>
          <w:rFonts w:cs="Times New Roman"/>
          <w:sz w:val="24"/>
          <w:szCs w:val="24"/>
          <w:lang w:val="en-GB"/>
        </w:rPr>
      </w:pPr>
      <w:r w:rsidRPr="00F34810">
        <w:rPr>
          <w:noProof/>
        </w:rPr>
        <w:drawing>
          <wp:inline distT="0" distB="0" distL="0" distR="0" wp14:anchorId="1847E941" wp14:editId="6678680B">
            <wp:extent cx="3115228" cy="1114746"/>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016" t="33841" r="17366" b="32686"/>
                    <a:stretch/>
                  </pic:blipFill>
                  <pic:spPr bwMode="auto">
                    <a:xfrm>
                      <a:off x="0" y="0"/>
                      <a:ext cx="3125777" cy="1118521"/>
                    </a:xfrm>
                    <a:prstGeom prst="rect">
                      <a:avLst/>
                    </a:prstGeom>
                    <a:ln>
                      <a:noFill/>
                    </a:ln>
                    <a:extLst>
                      <a:ext uri="{53640926-AAD7-44D8-BBD7-CCE9431645EC}">
                        <a14:shadowObscured xmlns:a14="http://schemas.microsoft.com/office/drawing/2010/main"/>
                      </a:ext>
                    </a:extLst>
                  </pic:spPr>
                </pic:pic>
              </a:graphicData>
            </a:graphic>
          </wp:inline>
        </w:drawing>
      </w:r>
    </w:p>
    <w:p w:rsidR="00343135" w:rsidRPr="00F34810" w:rsidRDefault="00343135" w:rsidP="0049784A">
      <w:pPr>
        <w:rPr>
          <w:rFonts w:cs="Times New Roman"/>
          <w:sz w:val="24"/>
          <w:szCs w:val="24"/>
          <w:lang w:val="en-GB"/>
        </w:rPr>
      </w:pPr>
    </w:p>
    <w:p w:rsidR="00C46C8B" w:rsidRPr="00F34810" w:rsidRDefault="00FB1D89" w:rsidP="007F0483">
      <w:pPr>
        <w:jc w:val="both"/>
        <w:rPr>
          <w:rFonts w:cs="Times New Roman"/>
          <w:spacing w:val="-2"/>
          <w:sz w:val="24"/>
          <w:szCs w:val="24"/>
          <w:lang w:val="en-GB"/>
        </w:rPr>
      </w:pPr>
      <w:r w:rsidRPr="00F34810">
        <w:rPr>
          <w:rFonts w:cs="Times New Roman"/>
          <w:spacing w:val="-2"/>
          <w:sz w:val="24"/>
          <w:szCs w:val="24"/>
          <w:lang w:val="en-GB"/>
        </w:rPr>
        <w:t>T</w:t>
      </w:r>
      <w:r w:rsidR="007F0483" w:rsidRPr="00F34810">
        <w:rPr>
          <w:rFonts w:cs="Times New Roman"/>
          <w:spacing w:val="-2"/>
          <w:sz w:val="24"/>
          <w:szCs w:val="24"/>
          <w:lang w:val="en-GB"/>
        </w:rPr>
        <w:t>he</w:t>
      </w:r>
      <w:r w:rsidR="00C46C8B" w:rsidRPr="00F34810">
        <w:rPr>
          <w:rFonts w:cs="Times New Roman"/>
          <w:spacing w:val="-2"/>
          <w:sz w:val="24"/>
          <w:szCs w:val="24"/>
          <w:lang w:val="en-GB"/>
        </w:rPr>
        <w:t xml:space="preserve"> </w:t>
      </w:r>
      <w:r w:rsidR="00896F0B" w:rsidRPr="00F34810">
        <w:rPr>
          <w:rFonts w:cs="Times New Roman"/>
          <w:spacing w:val="-2"/>
          <w:sz w:val="24"/>
          <w:szCs w:val="24"/>
          <w:lang w:val="en-GB"/>
        </w:rPr>
        <w:t>forged part</w:t>
      </w:r>
      <w:r w:rsidR="007F0483" w:rsidRPr="00F34810">
        <w:rPr>
          <w:rFonts w:cs="Times New Roman"/>
          <w:spacing w:val="-2"/>
          <w:sz w:val="24"/>
          <w:szCs w:val="24"/>
          <w:lang w:val="en-GB"/>
        </w:rPr>
        <w:t xml:space="preserve"> is</w:t>
      </w:r>
      <w:r w:rsidR="00896F0B" w:rsidRPr="00F34810">
        <w:rPr>
          <w:rFonts w:cs="Times New Roman"/>
          <w:spacing w:val="-2"/>
          <w:sz w:val="24"/>
          <w:szCs w:val="24"/>
          <w:lang w:val="en-GB"/>
        </w:rPr>
        <w:t xml:space="preserve"> </w:t>
      </w:r>
      <w:r w:rsidR="007F0483" w:rsidRPr="00F34810">
        <w:rPr>
          <w:rFonts w:cs="Times New Roman"/>
          <w:spacing w:val="-2"/>
          <w:sz w:val="24"/>
          <w:szCs w:val="24"/>
          <w:lang w:val="en-GB"/>
        </w:rPr>
        <w:t>formed</w:t>
      </w:r>
      <w:r w:rsidR="00C46C8B" w:rsidRPr="00F34810">
        <w:rPr>
          <w:rFonts w:cs="Times New Roman"/>
          <w:spacing w:val="-2"/>
          <w:sz w:val="24"/>
          <w:szCs w:val="24"/>
          <w:lang w:val="en-GB"/>
        </w:rPr>
        <w:t xml:space="preserve"> </w:t>
      </w:r>
      <w:r w:rsidR="007F0483" w:rsidRPr="00F34810">
        <w:rPr>
          <w:rFonts w:cs="Times New Roman"/>
          <w:spacing w:val="-2"/>
          <w:sz w:val="24"/>
          <w:szCs w:val="24"/>
          <w:lang w:val="en-GB"/>
        </w:rPr>
        <w:t>with no unfilled cavities</w:t>
      </w:r>
      <w:r w:rsidR="00C46C8B" w:rsidRPr="00F34810">
        <w:rPr>
          <w:rFonts w:cs="Times New Roman"/>
          <w:spacing w:val="-2"/>
          <w:sz w:val="24"/>
          <w:szCs w:val="24"/>
          <w:lang w:val="en-GB"/>
        </w:rPr>
        <w:t xml:space="preserve">, </w:t>
      </w:r>
      <w:r w:rsidR="007F0483" w:rsidRPr="00F34810">
        <w:rPr>
          <w:rFonts w:cs="Times New Roman"/>
          <w:spacing w:val="-2"/>
          <w:sz w:val="24"/>
          <w:szCs w:val="24"/>
          <w:lang w:val="en-GB"/>
        </w:rPr>
        <w:t>a little amount of metal has flown in the gutter</w:t>
      </w:r>
      <w:r w:rsidRPr="00F34810">
        <w:rPr>
          <w:rFonts w:cs="Times New Roman"/>
          <w:spacing w:val="-2"/>
          <w:sz w:val="24"/>
          <w:szCs w:val="24"/>
          <w:lang w:val="en-GB"/>
        </w:rPr>
        <w:t>, as is seen from the figure above</w:t>
      </w:r>
      <w:r w:rsidR="00C46C8B" w:rsidRPr="00F34810">
        <w:rPr>
          <w:rFonts w:cs="Times New Roman"/>
          <w:spacing w:val="-2"/>
          <w:sz w:val="24"/>
          <w:szCs w:val="24"/>
          <w:lang w:val="en-GB"/>
        </w:rPr>
        <w:t xml:space="preserve">. </w:t>
      </w:r>
      <w:r w:rsidR="007F0483" w:rsidRPr="00F34810">
        <w:rPr>
          <w:rFonts w:cs="Times New Roman"/>
          <w:spacing w:val="-2"/>
          <w:sz w:val="24"/>
          <w:szCs w:val="24"/>
          <w:lang w:val="en-GB"/>
        </w:rPr>
        <w:t>Therefore</w:t>
      </w:r>
      <w:r w:rsidR="00C46C8B" w:rsidRPr="00F34810">
        <w:rPr>
          <w:rFonts w:cs="Times New Roman"/>
          <w:spacing w:val="-2"/>
          <w:sz w:val="24"/>
          <w:szCs w:val="24"/>
          <w:lang w:val="en-GB"/>
        </w:rPr>
        <w:t>,</w:t>
      </w:r>
      <w:r w:rsidR="007F0483" w:rsidRPr="00F34810">
        <w:rPr>
          <w:rFonts w:cs="Times New Roman"/>
          <w:spacing w:val="-2"/>
          <w:sz w:val="24"/>
          <w:szCs w:val="24"/>
          <w:lang w:val="en-GB"/>
        </w:rPr>
        <w:t xml:space="preserve"> the</w:t>
      </w:r>
      <w:r w:rsidR="00C46C8B" w:rsidRPr="00F34810">
        <w:rPr>
          <w:rFonts w:cs="Times New Roman"/>
          <w:spacing w:val="-2"/>
          <w:sz w:val="24"/>
          <w:szCs w:val="24"/>
          <w:lang w:val="en-GB"/>
        </w:rPr>
        <w:t xml:space="preserve"> </w:t>
      </w:r>
      <w:r w:rsidR="00B70C39" w:rsidRPr="00F34810">
        <w:rPr>
          <w:rFonts w:cs="Times New Roman"/>
          <w:sz w:val="24"/>
          <w:szCs w:val="24"/>
          <w:lang w:val="en-GB"/>
        </w:rPr>
        <w:t xml:space="preserve">workpiece </w:t>
      </w:r>
      <w:r w:rsidR="00B70C39" w:rsidRPr="00F34810">
        <w:rPr>
          <w:rFonts w:cs="Times New Roman"/>
          <w:spacing w:val="-2"/>
          <w:sz w:val="24"/>
          <w:szCs w:val="24"/>
          <w:lang w:val="en-GB"/>
        </w:rPr>
        <w:t>volume</w:t>
      </w:r>
      <w:r w:rsidR="00C46C8B" w:rsidRPr="00F34810">
        <w:rPr>
          <w:rFonts w:cs="Times New Roman"/>
          <w:spacing w:val="-2"/>
          <w:sz w:val="24"/>
          <w:szCs w:val="24"/>
          <w:lang w:val="en-GB"/>
        </w:rPr>
        <w:t xml:space="preserve"> </w:t>
      </w:r>
      <w:r w:rsidR="007F0483" w:rsidRPr="00F34810">
        <w:rPr>
          <w:rFonts w:cs="Times New Roman"/>
          <w:spacing w:val="-2"/>
          <w:sz w:val="24"/>
          <w:szCs w:val="24"/>
          <w:lang w:val="en-GB"/>
        </w:rPr>
        <w:t>has calculated Correctly</w:t>
      </w:r>
      <w:r w:rsidR="00C46C8B" w:rsidRPr="00F34810">
        <w:rPr>
          <w:rFonts w:cs="Times New Roman"/>
          <w:spacing w:val="-2"/>
          <w:sz w:val="24"/>
          <w:szCs w:val="24"/>
          <w:lang w:val="en-GB"/>
        </w:rPr>
        <w:t>!!!</w:t>
      </w:r>
    </w:p>
    <w:p w:rsidR="00C46C8B" w:rsidRPr="00F34810" w:rsidRDefault="00C46C8B" w:rsidP="0049784A">
      <w:pPr>
        <w:rPr>
          <w:rFonts w:cs="Times New Roman"/>
          <w:sz w:val="24"/>
          <w:szCs w:val="24"/>
          <w:lang w:val="en-GB"/>
        </w:rPr>
      </w:pPr>
    </w:p>
    <w:p w:rsidR="00C46C8B" w:rsidRPr="00F34810" w:rsidRDefault="00FB1D89" w:rsidP="00C46C8B">
      <w:pPr>
        <w:pStyle w:val="a6"/>
        <w:numPr>
          <w:ilvl w:val="0"/>
          <w:numId w:val="2"/>
        </w:numPr>
        <w:rPr>
          <w:rFonts w:cs="Times New Roman"/>
          <w:b/>
          <w:sz w:val="24"/>
          <w:szCs w:val="24"/>
          <w:lang w:val="en-GB"/>
        </w:rPr>
      </w:pPr>
      <w:r w:rsidRPr="00F34810">
        <w:rPr>
          <w:rFonts w:cs="Times New Roman"/>
          <w:b/>
          <w:sz w:val="24"/>
          <w:szCs w:val="24"/>
          <w:lang w:val="en-GB"/>
        </w:rPr>
        <w:t>Analysis of</w:t>
      </w:r>
      <w:r w:rsidR="00C46C8B" w:rsidRPr="00F34810">
        <w:rPr>
          <w:rFonts w:cs="Times New Roman"/>
          <w:b/>
          <w:sz w:val="24"/>
          <w:szCs w:val="24"/>
          <w:lang w:val="en-GB"/>
        </w:rPr>
        <w:t xml:space="preserve"> </w:t>
      </w:r>
      <w:r w:rsidRPr="00F34810">
        <w:rPr>
          <w:rFonts w:cs="Times New Roman"/>
          <w:b/>
          <w:sz w:val="24"/>
          <w:szCs w:val="24"/>
          <w:lang w:val="en-GB"/>
        </w:rPr>
        <w:t>power and force</w:t>
      </w:r>
      <w:r w:rsidR="00C46C8B" w:rsidRPr="00F34810">
        <w:rPr>
          <w:rFonts w:cs="Times New Roman"/>
          <w:b/>
          <w:sz w:val="24"/>
          <w:szCs w:val="24"/>
          <w:lang w:val="en-GB"/>
        </w:rPr>
        <w:t xml:space="preserve"> </w:t>
      </w:r>
      <w:r w:rsidRPr="00F34810">
        <w:rPr>
          <w:rFonts w:cs="Times New Roman"/>
          <w:b/>
          <w:sz w:val="24"/>
          <w:szCs w:val="24"/>
          <w:lang w:val="en-GB"/>
        </w:rPr>
        <w:t>operation parameters of the equipment selected.</w:t>
      </w:r>
    </w:p>
    <w:p w:rsidR="000F2200" w:rsidRPr="00F34810" w:rsidRDefault="000F2200" w:rsidP="000F2200">
      <w:pPr>
        <w:pStyle w:val="a6"/>
        <w:ind w:left="420"/>
        <w:rPr>
          <w:rFonts w:cs="Times New Roman"/>
          <w:b/>
          <w:sz w:val="24"/>
          <w:szCs w:val="24"/>
          <w:lang w:val="en-GB"/>
        </w:rPr>
      </w:pPr>
    </w:p>
    <w:p w:rsidR="00C46C8B" w:rsidRPr="00F34810" w:rsidRDefault="00D64B3F" w:rsidP="00C01DB9">
      <w:pPr>
        <w:spacing w:line="360" w:lineRule="auto"/>
        <w:jc w:val="center"/>
        <w:rPr>
          <w:rFonts w:cs="Times New Roman"/>
          <w:b/>
          <w:sz w:val="24"/>
          <w:szCs w:val="24"/>
          <w:lang w:val="en-GB"/>
        </w:rPr>
      </w:pPr>
      <w:r>
        <w:rPr>
          <w:rFonts w:cs="Times New Roman"/>
          <w:b/>
          <w:noProof/>
          <w:sz w:val="24"/>
          <w:szCs w:val="24"/>
        </w:rPr>
        <w:drawing>
          <wp:inline distT="0" distB="0" distL="0" distR="0">
            <wp:extent cx="2912370" cy="2520701"/>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2370" cy="2520701"/>
                    </a:xfrm>
                    <a:prstGeom prst="rect">
                      <a:avLst/>
                    </a:prstGeom>
                  </pic:spPr>
                </pic:pic>
              </a:graphicData>
            </a:graphic>
          </wp:inline>
        </w:drawing>
      </w:r>
    </w:p>
    <w:p w:rsidR="001A4333" w:rsidRPr="00F34810" w:rsidRDefault="00FB1D89" w:rsidP="00C46C8B">
      <w:pPr>
        <w:rPr>
          <w:rFonts w:cs="Times New Roman"/>
          <w:sz w:val="24"/>
          <w:szCs w:val="24"/>
          <w:lang w:val="en-GB"/>
        </w:rPr>
      </w:pPr>
      <w:r w:rsidRPr="00F34810">
        <w:rPr>
          <w:rFonts w:cs="Times New Roman"/>
          <w:sz w:val="24"/>
          <w:szCs w:val="24"/>
          <w:lang w:val="en-GB"/>
        </w:rPr>
        <w:t xml:space="preserve">The </w:t>
      </w:r>
      <w:r w:rsidR="001A4333" w:rsidRPr="00F34810">
        <w:rPr>
          <w:rFonts w:cs="Times New Roman"/>
          <w:sz w:val="24"/>
          <w:szCs w:val="24"/>
          <w:lang w:val="en-GB"/>
        </w:rPr>
        <w:t>2</w:t>
      </w:r>
      <w:r w:rsidRPr="00F34810">
        <w:rPr>
          <w:rFonts w:cs="Times New Roman"/>
          <w:sz w:val="24"/>
          <w:szCs w:val="24"/>
          <w:lang w:val="en-GB"/>
        </w:rPr>
        <w:t xml:space="preserve"> tons,</w:t>
      </w:r>
      <w:r w:rsidR="001A4333" w:rsidRPr="00F34810">
        <w:rPr>
          <w:rFonts w:cs="Times New Roman"/>
          <w:sz w:val="24"/>
          <w:szCs w:val="24"/>
          <w:lang w:val="en-GB"/>
        </w:rPr>
        <w:t xml:space="preserve"> 50</w:t>
      </w:r>
      <w:r w:rsidRPr="00F34810">
        <w:rPr>
          <w:rFonts w:cs="Times New Roman"/>
          <w:sz w:val="24"/>
          <w:szCs w:val="24"/>
          <w:lang w:val="en-GB"/>
        </w:rPr>
        <w:t xml:space="preserve"> kJ hammer is selected.</w:t>
      </w:r>
    </w:p>
    <w:p w:rsidR="00FB1D89" w:rsidRPr="00F34810" w:rsidRDefault="00FB1D89" w:rsidP="00C46C8B">
      <w:pPr>
        <w:rPr>
          <w:rFonts w:cs="Times New Roman"/>
          <w:sz w:val="24"/>
          <w:szCs w:val="24"/>
          <w:lang w:val="en-GB"/>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B1D89" w:rsidRPr="00F34810" w:rsidTr="00FB1D89">
        <w:tc>
          <w:tcPr>
            <w:tcW w:w="4785" w:type="dxa"/>
          </w:tcPr>
          <w:p w:rsidR="00FB1D89" w:rsidRPr="00F34810" w:rsidRDefault="00FB1D89" w:rsidP="00343135">
            <w:pPr>
              <w:spacing w:line="360" w:lineRule="auto"/>
              <w:rPr>
                <w:rFonts w:cs="Times New Roman"/>
                <w:sz w:val="24"/>
                <w:szCs w:val="24"/>
                <w:lang w:val="en-GB"/>
              </w:rPr>
            </w:pPr>
            <w:r w:rsidRPr="00F34810">
              <w:rPr>
                <w:rFonts w:cs="Times New Roman"/>
                <w:sz w:val="24"/>
                <w:szCs w:val="24"/>
                <w:lang w:val="en-GB"/>
              </w:rPr>
              <w:t>The first stroke</w:t>
            </w:r>
          </w:p>
          <w:p w:rsidR="00FB1D89" w:rsidRPr="00F34810" w:rsidRDefault="00C01DB9" w:rsidP="00C46C8B">
            <w:pPr>
              <w:rPr>
                <w:rFonts w:cs="Times New Roman"/>
                <w:sz w:val="24"/>
                <w:szCs w:val="24"/>
                <w:lang w:val="en-GB"/>
              </w:rPr>
            </w:pPr>
            <w:r>
              <w:rPr>
                <w:rFonts w:cs="Times New Roman"/>
                <w:noProof/>
                <w:sz w:val="24"/>
                <w:szCs w:val="24"/>
              </w:rPr>
              <w:drawing>
                <wp:inline distT="0" distB="0" distL="0" distR="0">
                  <wp:extent cx="2880366" cy="24582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6" cy="2458217"/>
                          </a:xfrm>
                          <a:prstGeom prst="rect">
                            <a:avLst/>
                          </a:prstGeom>
                        </pic:spPr>
                      </pic:pic>
                    </a:graphicData>
                  </a:graphic>
                </wp:inline>
              </w:drawing>
            </w:r>
          </w:p>
        </w:tc>
        <w:tc>
          <w:tcPr>
            <w:tcW w:w="4786" w:type="dxa"/>
          </w:tcPr>
          <w:p w:rsidR="00FB1D89" w:rsidRPr="00F34810" w:rsidRDefault="00FB1D89" w:rsidP="00343135">
            <w:pPr>
              <w:spacing w:line="360" w:lineRule="auto"/>
              <w:rPr>
                <w:rFonts w:cs="Times New Roman"/>
                <w:sz w:val="24"/>
                <w:szCs w:val="24"/>
                <w:lang w:val="en-GB"/>
              </w:rPr>
            </w:pPr>
            <w:r w:rsidRPr="00F34810">
              <w:rPr>
                <w:rFonts w:cs="Times New Roman"/>
                <w:sz w:val="24"/>
                <w:szCs w:val="24"/>
                <w:lang w:val="en-GB"/>
              </w:rPr>
              <w:t>The second stroke</w:t>
            </w:r>
          </w:p>
          <w:p w:rsidR="00FB1D89" w:rsidRPr="00F34810" w:rsidRDefault="00C01DB9" w:rsidP="00C46C8B">
            <w:pPr>
              <w:rPr>
                <w:rFonts w:cs="Times New Roman"/>
                <w:sz w:val="24"/>
                <w:szCs w:val="24"/>
                <w:lang w:val="en-GB"/>
              </w:rPr>
            </w:pPr>
            <w:r>
              <w:rPr>
                <w:rFonts w:cs="Times New Roman"/>
                <w:noProof/>
                <w:sz w:val="24"/>
                <w:szCs w:val="24"/>
              </w:rPr>
              <w:drawing>
                <wp:inline distT="0" distB="0" distL="0" distR="0">
                  <wp:extent cx="2880366" cy="246583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6" cy="2465837"/>
                          </a:xfrm>
                          <a:prstGeom prst="rect">
                            <a:avLst/>
                          </a:prstGeom>
                        </pic:spPr>
                      </pic:pic>
                    </a:graphicData>
                  </a:graphic>
                </wp:inline>
              </w:drawing>
            </w:r>
          </w:p>
        </w:tc>
      </w:tr>
    </w:tbl>
    <w:p w:rsidR="00FB1D89" w:rsidRPr="00F34810" w:rsidRDefault="00FB1D89" w:rsidP="00C46C8B">
      <w:pPr>
        <w:rPr>
          <w:rFonts w:cs="Times New Roman"/>
          <w:sz w:val="24"/>
          <w:szCs w:val="24"/>
          <w:lang w:val="en-GB"/>
        </w:rPr>
      </w:pPr>
    </w:p>
    <w:tbl>
      <w:tblPr>
        <w:tblStyle w:val="a5"/>
        <w:tblW w:w="0" w:type="auto"/>
        <w:tblLook w:val="04A0" w:firstRow="1" w:lastRow="0" w:firstColumn="1" w:lastColumn="0" w:noHBand="0" w:noVBand="1"/>
      </w:tblPr>
      <w:tblGrid>
        <w:gridCol w:w="4785"/>
        <w:gridCol w:w="4786"/>
      </w:tblGrid>
      <w:tr w:rsidR="00FB1D89" w:rsidRPr="00F34810" w:rsidTr="00FB1D89">
        <w:tc>
          <w:tcPr>
            <w:tcW w:w="4785" w:type="dxa"/>
          </w:tcPr>
          <w:p w:rsidR="00FB1D89" w:rsidRPr="00F34810" w:rsidRDefault="00FB1D89" w:rsidP="00343135">
            <w:pPr>
              <w:spacing w:line="360" w:lineRule="auto"/>
              <w:rPr>
                <w:rFonts w:cs="Times New Roman"/>
                <w:sz w:val="24"/>
                <w:szCs w:val="24"/>
                <w:lang w:val="en-GB"/>
              </w:rPr>
            </w:pPr>
            <w:r w:rsidRPr="00F34810">
              <w:rPr>
                <w:rFonts w:cs="Times New Roman"/>
                <w:sz w:val="24"/>
                <w:szCs w:val="24"/>
                <w:lang w:val="en-GB"/>
              </w:rPr>
              <w:t>The third stroke</w:t>
            </w:r>
          </w:p>
          <w:p w:rsidR="00FB1D89" w:rsidRPr="00F34810" w:rsidRDefault="00CD6D20" w:rsidP="00343135">
            <w:pPr>
              <w:spacing w:line="360" w:lineRule="auto"/>
              <w:rPr>
                <w:rFonts w:cs="Times New Roman"/>
                <w:sz w:val="24"/>
                <w:szCs w:val="24"/>
                <w:lang w:val="en-GB"/>
              </w:rPr>
            </w:pPr>
            <w:r>
              <w:rPr>
                <w:rFonts w:cs="Times New Roman"/>
                <w:noProof/>
                <w:sz w:val="24"/>
                <w:szCs w:val="24"/>
              </w:rPr>
              <w:drawing>
                <wp:inline distT="0" distB="0" distL="0" distR="0">
                  <wp:extent cx="2880366" cy="24765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6" cy="2476505"/>
                          </a:xfrm>
                          <a:prstGeom prst="rect">
                            <a:avLst/>
                          </a:prstGeom>
                        </pic:spPr>
                      </pic:pic>
                    </a:graphicData>
                  </a:graphic>
                </wp:inline>
              </w:drawing>
            </w:r>
          </w:p>
        </w:tc>
        <w:tc>
          <w:tcPr>
            <w:tcW w:w="4786" w:type="dxa"/>
          </w:tcPr>
          <w:p w:rsidR="00FB1D89" w:rsidRPr="00F34810" w:rsidRDefault="00FB1D89" w:rsidP="00343135">
            <w:pPr>
              <w:spacing w:line="360" w:lineRule="auto"/>
              <w:rPr>
                <w:rFonts w:cs="Times New Roman"/>
                <w:sz w:val="24"/>
                <w:szCs w:val="24"/>
                <w:lang w:val="en-GB"/>
              </w:rPr>
            </w:pPr>
            <w:r w:rsidRPr="00F34810">
              <w:rPr>
                <w:rFonts w:cs="Times New Roman"/>
                <w:sz w:val="24"/>
                <w:szCs w:val="24"/>
                <w:lang w:val="en-GB"/>
              </w:rPr>
              <w:t>The fourth stroke (the last)</w:t>
            </w:r>
          </w:p>
          <w:p w:rsidR="00FB1D89" w:rsidRPr="00F34810" w:rsidRDefault="00CD6D20" w:rsidP="00343135">
            <w:pPr>
              <w:spacing w:line="360" w:lineRule="auto"/>
              <w:rPr>
                <w:rFonts w:cs="Times New Roman"/>
                <w:sz w:val="24"/>
                <w:szCs w:val="24"/>
                <w:lang w:val="en-GB"/>
              </w:rPr>
            </w:pPr>
            <w:r>
              <w:rPr>
                <w:rFonts w:cs="Times New Roman"/>
                <w:noProof/>
                <w:sz w:val="24"/>
                <w:szCs w:val="24"/>
              </w:rPr>
              <w:drawing>
                <wp:inline distT="0" distB="0" distL="0" distR="0">
                  <wp:extent cx="2880366" cy="2473457"/>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6" cy="2473457"/>
                          </a:xfrm>
                          <a:prstGeom prst="rect">
                            <a:avLst/>
                          </a:prstGeom>
                        </pic:spPr>
                      </pic:pic>
                    </a:graphicData>
                  </a:graphic>
                </wp:inline>
              </w:drawing>
            </w:r>
          </w:p>
        </w:tc>
      </w:tr>
    </w:tbl>
    <w:p w:rsidR="001A4333" w:rsidRPr="00F34810" w:rsidRDefault="001A4333" w:rsidP="00C46C8B">
      <w:pPr>
        <w:rPr>
          <w:rFonts w:cs="Times New Roman"/>
          <w:sz w:val="24"/>
          <w:szCs w:val="24"/>
          <w:lang w:val="en-GB"/>
        </w:rPr>
      </w:pPr>
    </w:p>
    <w:p w:rsidR="001A4333" w:rsidRPr="00F34810" w:rsidRDefault="00343135" w:rsidP="00343135">
      <w:pPr>
        <w:spacing w:line="360" w:lineRule="auto"/>
        <w:rPr>
          <w:rFonts w:cs="Times New Roman"/>
          <w:sz w:val="24"/>
          <w:szCs w:val="24"/>
          <w:lang w:val="en-GB"/>
        </w:rPr>
      </w:pPr>
      <w:r w:rsidRPr="00F34810">
        <w:rPr>
          <w:rFonts w:cs="Times New Roman"/>
          <w:sz w:val="24"/>
          <w:szCs w:val="24"/>
          <w:lang w:val="en-GB"/>
        </w:rPr>
        <w:t>It has shown clearly on the figures that deforming force is high</w:t>
      </w:r>
      <w:r w:rsidR="001A4333" w:rsidRPr="00F34810">
        <w:rPr>
          <w:rFonts w:cs="Times New Roman"/>
          <w:sz w:val="24"/>
          <w:szCs w:val="24"/>
          <w:lang w:val="en-GB"/>
        </w:rPr>
        <w:t>.</w:t>
      </w:r>
    </w:p>
    <w:p w:rsidR="001A4333" w:rsidRPr="00F34810" w:rsidRDefault="00343135" w:rsidP="00343135">
      <w:pPr>
        <w:spacing w:line="360" w:lineRule="auto"/>
        <w:rPr>
          <w:rFonts w:cs="Times New Roman"/>
          <w:sz w:val="24"/>
          <w:szCs w:val="24"/>
          <w:lang w:val="en-GB"/>
        </w:rPr>
      </w:pPr>
      <w:r w:rsidRPr="00F34810">
        <w:rPr>
          <w:rFonts w:cs="Times New Roman"/>
          <w:sz w:val="24"/>
          <w:szCs w:val="24"/>
          <w:lang w:val="en-GB"/>
        </w:rPr>
        <w:t>It follows from several derivative factors</w:t>
      </w:r>
      <w:r w:rsidR="001A4333" w:rsidRPr="00F34810">
        <w:rPr>
          <w:rFonts w:cs="Times New Roman"/>
          <w:sz w:val="24"/>
          <w:szCs w:val="24"/>
          <w:lang w:val="en-GB"/>
        </w:rPr>
        <w:t>:</w:t>
      </w:r>
    </w:p>
    <w:p w:rsidR="00FA40B7" w:rsidRPr="00F34810" w:rsidRDefault="00343135" w:rsidP="00343135">
      <w:pPr>
        <w:pStyle w:val="a6"/>
        <w:numPr>
          <w:ilvl w:val="0"/>
          <w:numId w:val="3"/>
        </w:numPr>
        <w:spacing w:line="360" w:lineRule="auto"/>
        <w:rPr>
          <w:rFonts w:cs="Times New Roman"/>
          <w:sz w:val="24"/>
          <w:szCs w:val="24"/>
          <w:lang w:val="en-GB"/>
        </w:rPr>
      </w:pPr>
      <w:r w:rsidRPr="00F34810">
        <w:rPr>
          <w:rFonts w:cs="Times New Roman"/>
          <w:sz w:val="24"/>
          <w:szCs w:val="24"/>
          <w:lang w:val="en-GB"/>
        </w:rPr>
        <w:t>A high complexity of the initial detail</w:t>
      </w:r>
      <w:r w:rsidR="001A4333" w:rsidRPr="00F34810">
        <w:rPr>
          <w:rFonts w:cs="Times New Roman"/>
          <w:sz w:val="24"/>
          <w:szCs w:val="24"/>
          <w:lang w:val="en-GB"/>
        </w:rPr>
        <w:t xml:space="preserve"> (</w:t>
      </w:r>
      <w:r w:rsidRPr="00F34810">
        <w:rPr>
          <w:rFonts w:cs="Times New Roman"/>
          <w:sz w:val="24"/>
          <w:szCs w:val="24"/>
          <w:lang w:val="en-GB"/>
        </w:rPr>
        <w:t>deep cavities</w:t>
      </w:r>
      <w:r w:rsidR="001A4333" w:rsidRPr="00F34810">
        <w:rPr>
          <w:rFonts w:cs="Times New Roman"/>
          <w:sz w:val="24"/>
          <w:szCs w:val="24"/>
          <w:lang w:val="en-GB"/>
        </w:rPr>
        <w:t xml:space="preserve">, </w:t>
      </w:r>
      <w:r w:rsidRPr="00F34810">
        <w:rPr>
          <w:rFonts w:cs="Times New Roman"/>
          <w:sz w:val="24"/>
          <w:szCs w:val="24"/>
          <w:lang w:val="en-GB"/>
        </w:rPr>
        <w:t>thin swashed rim</w:t>
      </w:r>
      <w:r w:rsidR="001A4333" w:rsidRPr="00F34810">
        <w:rPr>
          <w:rFonts w:cs="Times New Roman"/>
          <w:sz w:val="24"/>
          <w:szCs w:val="24"/>
          <w:lang w:val="en-GB"/>
        </w:rPr>
        <w:t xml:space="preserve">, </w:t>
      </w:r>
      <w:r w:rsidRPr="00F34810">
        <w:rPr>
          <w:rFonts w:cs="Times New Roman"/>
          <w:sz w:val="24"/>
          <w:szCs w:val="24"/>
          <w:lang w:val="en-GB"/>
        </w:rPr>
        <w:t>massive hub relatively to the whole detail</w:t>
      </w:r>
      <w:r w:rsidR="00FA40B7" w:rsidRPr="00F34810">
        <w:rPr>
          <w:rFonts w:cs="Times New Roman"/>
          <w:sz w:val="24"/>
          <w:szCs w:val="24"/>
          <w:lang w:val="en-GB"/>
        </w:rPr>
        <w:t xml:space="preserve"> </w:t>
      </w:r>
      <w:r w:rsidRPr="00F34810">
        <w:rPr>
          <w:rFonts w:cs="Times New Roman"/>
          <w:sz w:val="24"/>
          <w:szCs w:val="24"/>
          <w:lang w:val="en-GB"/>
        </w:rPr>
        <w:t>etc.</w:t>
      </w:r>
      <w:r w:rsidR="00FA40B7" w:rsidRPr="00F34810">
        <w:rPr>
          <w:rFonts w:cs="Times New Roman"/>
          <w:sz w:val="24"/>
          <w:szCs w:val="24"/>
          <w:lang w:val="en-GB"/>
        </w:rPr>
        <w:t>)</w:t>
      </w:r>
      <w:r w:rsidRPr="00F34810">
        <w:rPr>
          <w:rFonts w:cs="Times New Roman"/>
          <w:sz w:val="24"/>
          <w:szCs w:val="24"/>
          <w:lang w:val="en-GB"/>
        </w:rPr>
        <w:t>.</w:t>
      </w:r>
    </w:p>
    <w:p w:rsidR="001A4333" w:rsidRPr="00F34810" w:rsidRDefault="00343135" w:rsidP="00343135">
      <w:pPr>
        <w:pStyle w:val="a6"/>
        <w:numPr>
          <w:ilvl w:val="0"/>
          <w:numId w:val="3"/>
        </w:numPr>
        <w:spacing w:line="360" w:lineRule="auto"/>
        <w:rPr>
          <w:rFonts w:cs="Times New Roman"/>
          <w:sz w:val="24"/>
          <w:szCs w:val="24"/>
          <w:lang w:val="en-GB"/>
        </w:rPr>
      </w:pPr>
      <w:r w:rsidRPr="00F34810">
        <w:rPr>
          <w:rFonts w:cs="Times New Roman"/>
          <w:sz w:val="24"/>
          <w:szCs w:val="24"/>
          <w:lang w:val="en-GB"/>
        </w:rPr>
        <w:t>A small range of equipment</w:t>
      </w:r>
      <w:r w:rsidR="00FA40B7" w:rsidRPr="00F34810">
        <w:rPr>
          <w:rFonts w:cs="Times New Roman"/>
          <w:sz w:val="24"/>
          <w:szCs w:val="24"/>
          <w:lang w:val="en-GB"/>
        </w:rPr>
        <w:t xml:space="preserve"> (</w:t>
      </w:r>
      <w:r w:rsidRPr="00F34810">
        <w:rPr>
          <w:rFonts w:cs="Times New Roman"/>
          <w:sz w:val="24"/>
          <w:szCs w:val="24"/>
          <w:lang w:val="en-GB"/>
        </w:rPr>
        <w:t>it is impossible to choose the most appropriate one</w:t>
      </w:r>
      <w:r w:rsidR="00FA40B7" w:rsidRPr="00F34810">
        <w:rPr>
          <w:rFonts w:cs="Times New Roman"/>
          <w:sz w:val="24"/>
          <w:szCs w:val="24"/>
          <w:lang w:val="en-GB"/>
        </w:rPr>
        <w:t>)</w:t>
      </w:r>
      <w:r w:rsidRPr="00F34810">
        <w:rPr>
          <w:rFonts w:cs="Times New Roman"/>
          <w:sz w:val="24"/>
          <w:szCs w:val="24"/>
          <w:lang w:val="en-GB"/>
        </w:rPr>
        <w:t>.</w:t>
      </w:r>
    </w:p>
    <w:p w:rsidR="00FA40B7" w:rsidRPr="00F34810" w:rsidRDefault="00FA40B7" w:rsidP="00FA40B7">
      <w:pPr>
        <w:rPr>
          <w:rFonts w:cs="Times New Roman"/>
          <w:sz w:val="24"/>
          <w:szCs w:val="24"/>
          <w:lang w:val="en-GB"/>
        </w:rPr>
      </w:pPr>
    </w:p>
    <w:p w:rsidR="00FA40B7" w:rsidRPr="00F34810" w:rsidRDefault="00FA40B7" w:rsidP="00FA40B7">
      <w:pPr>
        <w:rPr>
          <w:rFonts w:cs="Times New Roman"/>
          <w:b/>
          <w:sz w:val="24"/>
          <w:szCs w:val="24"/>
          <w:lang w:val="en-GB"/>
        </w:rPr>
      </w:pPr>
      <w:r w:rsidRPr="00F34810">
        <w:rPr>
          <w:rFonts w:cs="Times New Roman"/>
          <w:b/>
          <w:sz w:val="24"/>
          <w:szCs w:val="24"/>
          <w:lang w:val="en-GB"/>
        </w:rPr>
        <w:t>3</w:t>
      </w:r>
      <w:r w:rsidR="00FB1D89" w:rsidRPr="00F34810">
        <w:rPr>
          <w:rFonts w:cs="Times New Roman"/>
          <w:b/>
          <w:sz w:val="24"/>
          <w:szCs w:val="24"/>
          <w:lang w:val="en-GB"/>
        </w:rPr>
        <w:t>.</w:t>
      </w:r>
      <w:r w:rsidRPr="00F34810">
        <w:rPr>
          <w:rFonts w:cs="Times New Roman"/>
          <w:b/>
          <w:sz w:val="24"/>
          <w:szCs w:val="24"/>
          <w:lang w:val="en-GB"/>
        </w:rPr>
        <w:t xml:space="preserve"> </w:t>
      </w:r>
      <w:r w:rsidR="00864C11" w:rsidRPr="00F34810">
        <w:rPr>
          <w:rFonts w:cs="Times New Roman"/>
          <w:b/>
          <w:sz w:val="24"/>
          <w:szCs w:val="24"/>
          <w:lang w:val="en-GB"/>
        </w:rPr>
        <w:t>Allocation of defects formation places.</w:t>
      </w:r>
    </w:p>
    <w:p w:rsidR="00FA40B7" w:rsidRPr="00F34810" w:rsidRDefault="00FA40B7" w:rsidP="00FA40B7">
      <w:pPr>
        <w:rPr>
          <w:rFonts w:cs="Times New Roman"/>
          <w:b/>
          <w:sz w:val="24"/>
          <w:szCs w:val="24"/>
          <w:lang w:val="en-GB"/>
        </w:rPr>
      </w:pPr>
    </w:p>
    <w:p w:rsidR="00FA40B7" w:rsidRPr="00F34810" w:rsidRDefault="00864C11" w:rsidP="00864C11">
      <w:pPr>
        <w:rPr>
          <w:rFonts w:cs="Times New Roman"/>
          <w:b/>
          <w:sz w:val="24"/>
          <w:szCs w:val="24"/>
          <w:lang w:val="en-GB"/>
        </w:rPr>
      </w:pPr>
      <w:r w:rsidRPr="00F34810">
        <w:rPr>
          <w:rFonts w:cs="Times New Roman"/>
          <w:b/>
          <w:sz w:val="24"/>
          <w:szCs w:val="24"/>
          <w:lang w:val="en-GB"/>
        </w:rPr>
        <w:t>The</w:t>
      </w:r>
      <w:r w:rsidR="00537573" w:rsidRPr="00F34810">
        <w:rPr>
          <w:rFonts w:cs="Times New Roman"/>
          <w:b/>
          <w:sz w:val="24"/>
          <w:szCs w:val="24"/>
          <w:lang w:val="en-GB"/>
        </w:rPr>
        <w:t xml:space="preserve"> </w:t>
      </w:r>
      <w:r w:rsidR="00537573" w:rsidRPr="00F34810">
        <w:rPr>
          <w:rFonts w:cs="Times New Roman"/>
          <w:b/>
          <w:color w:val="FF0000"/>
          <w:sz w:val="24"/>
          <w:szCs w:val="24"/>
          <w:lang w:val="en-GB"/>
        </w:rPr>
        <w:t>metal</w:t>
      </w:r>
      <w:r w:rsidRPr="00F34810">
        <w:rPr>
          <w:rFonts w:cs="Times New Roman"/>
          <w:b/>
          <w:sz w:val="24"/>
          <w:szCs w:val="24"/>
          <w:lang w:val="en-GB"/>
        </w:rPr>
        <w:t xml:space="preserve"> </w:t>
      </w:r>
      <w:r w:rsidR="003F7DC2" w:rsidRPr="00F34810">
        <w:rPr>
          <w:rFonts w:cs="Times New Roman"/>
          <w:b/>
          <w:color w:val="FF0000"/>
          <w:sz w:val="24"/>
          <w:szCs w:val="24"/>
          <w:lang w:val="en-GB"/>
        </w:rPr>
        <w:t xml:space="preserve">jam </w:t>
      </w:r>
      <w:r w:rsidRPr="00F34810">
        <w:rPr>
          <w:rFonts w:cs="Times New Roman"/>
          <w:b/>
          <w:sz w:val="24"/>
          <w:szCs w:val="24"/>
          <w:lang w:val="en-GB"/>
        </w:rPr>
        <w:t>is beginning to form on the rim at the third stroke.</w:t>
      </w:r>
    </w:p>
    <w:p w:rsidR="003F7DC2" w:rsidRPr="00F34810" w:rsidRDefault="003F7DC2" w:rsidP="00864C11">
      <w:pPr>
        <w:rPr>
          <w:rFonts w:cs="Times New Roman"/>
          <w:b/>
          <w:sz w:val="24"/>
          <w:szCs w:val="24"/>
          <w:lang w:val="en-GB"/>
        </w:rPr>
      </w:pPr>
    </w:p>
    <w:p w:rsidR="00FA40B7" w:rsidRPr="00F34810" w:rsidRDefault="003F7DC2" w:rsidP="00FA40B7">
      <w:pPr>
        <w:rPr>
          <w:rFonts w:cs="Times New Roman"/>
          <w:b/>
          <w:sz w:val="24"/>
          <w:szCs w:val="24"/>
          <w:lang w:val="en-GB"/>
        </w:rPr>
      </w:pPr>
      <w:r w:rsidRPr="00F34810">
        <w:rPr>
          <w:noProof/>
        </w:rPr>
        <mc:AlternateContent>
          <mc:Choice Requires="wps">
            <w:drawing>
              <wp:anchor distT="0" distB="0" distL="114300" distR="114300" simplePos="0" relativeHeight="251659264" behindDoc="0" locked="0" layoutInCell="1" allowOverlap="1" wp14:anchorId="3523D586" wp14:editId="3AC34AA6">
                <wp:simplePos x="0" y="0"/>
                <wp:positionH relativeFrom="column">
                  <wp:posOffset>4500159</wp:posOffset>
                </wp:positionH>
                <wp:positionV relativeFrom="paragraph">
                  <wp:posOffset>1327093</wp:posOffset>
                </wp:positionV>
                <wp:extent cx="787179" cy="882595"/>
                <wp:effectExtent l="38100" t="38100" r="32385" b="32385"/>
                <wp:wrapNone/>
                <wp:docPr id="133" name="Прямая со стрелкой 133"/>
                <wp:cNvGraphicFramePr/>
                <a:graphic xmlns:a="http://schemas.openxmlformats.org/drawingml/2006/main">
                  <a:graphicData uri="http://schemas.microsoft.com/office/word/2010/wordprocessingShape">
                    <wps:wsp>
                      <wps:cNvCnPr/>
                      <wps:spPr>
                        <a:xfrm flipH="1" flipV="1">
                          <a:off x="0" y="0"/>
                          <a:ext cx="787179" cy="88259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38F84EF" id="_x0000_t32" coordsize="21600,21600" o:spt="32" o:oned="t" path="m,l21600,21600e" filled="f">
                <v:path arrowok="t" fillok="f" o:connecttype="none"/>
                <o:lock v:ext="edit" shapetype="t"/>
              </v:shapetype>
              <v:shape id="Прямая со стрелкой 133" o:spid="_x0000_s1026" type="#_x0000_t32" style="position:absolute;margin-left:354.35pt;margin-top:104.5pt;width:62pt;height:69.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" strokecolor="#bc4542 [3045]">
                <v:stroke endarrow="open"/>
              </v:shape>
            </w:pict>
          </mc:Fallback>
        </mc:AlternateContent>
      </w:r>
      <w:r w:rsidRPr="00F34810">
        <w:rPr>
          <w:noProof/>
        </w:rPr>
        <mc:AlternateContent>
          <mc:Choice Requires="wps">
            <w:drawing>
              <wp:anchor distT="0" distB="0" distL="114300" distR="114300" simplePos="0" relativeHeight="251657216" behindDoc="0" locked="0" layoutInCell="1" allowOverlap="1" wp14:anchorId="7F63F113" wp14:editId="38247132">
                <wp:simplePos x="0" y="0"/>
                <wp:positionH relativeFrom="column">
                  <wp:posOffset>1643537</wp:posOffset>
                </wp:positionH>
                <wp:positionV relativeFrom="paragraph">
                  <wp:posOffset>1402579</wp:posOffset>
                </wp:positionV>
                <wp:extent cx="723569" cy="659958"/>
                <wp:effectExtent l="38100" t="38100" r="19685" b="26035"/>
                <wp:wrapNone/>
                <wp:docPr id="131" name="Прямая со стрелкой 131"/>
                <wp:cNvGraphicFramePr/>
                <a:graphic xmlns:a="http://schemas.openxmlformats.org/drawingml/2006/main">
                  <a:graphicData uri="http://schemas.microsoft.com/office/word/2010/wordprocessingShape">
                    <wps:wsp>
                      <wps:cNvCnPr/>
                      <wps:spPr>
                        <a:xfrm flipH="1" flipV="1">
                          <a:off x="0" y="0"/>
                          <a:ext cx="723569" cy="65995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AFEE627" id="Прямая со стрелкой 131" o:spid="_x0000_s1026" type="#_x0000_t32" style="position:absolute;margin-left:129.4pt;margin-top:110.45pt;width:56.95pt;height:51.95pt;flip:x 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" strokecolor="#bc4542 [3045]">
                <v:stroke endarrow="open"/>
              </v:shape>
            </w:pict>
          </mc:Fallback>
        </mc:AlternateContent>
      </w:r>
      <w:r w:rsidR="00FA40B7" w:rsidRPr="00F34810">
        <w:rPr>
          <w:noProof/>
        </w:rPr>
        <w:drawing>
          <wp:inline distT="0" distB="0" distL="0" distR="0" wp14:anchorId="2662D94E" wp14:editId="20D7FDE5">
            <wp:extent cx="2791611" cy="2542247"/>
            <wp:effectExtent l="0" t="0" r="889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6066" t="28079" r="17206" b="28650"/>
                    <a:stretch/>
                  </pic:blipFill>
                  <pic:spPr bwMode="auto">
                    <a:xfrm>
                      <a:off x="0" y="0"/>
                      <a:ext cx="2791611" cy="2542247"/>
                    </a:xfrm>
                    <a:prstGeom prst="rect">
                      <a:avLst/>
                    </a:prstGeom>
                    <a:ln>
                      <a:noFill/>
                    </a:ln>
                    <a:extLst>
                      <a:ext uri="{53640926-AAD7-44D8-BBD7-CCE9431645EC}">
                        <a14:shadowObscured xmlns:a14="http://schemas.microsoft.com/office/drawing/2010/main"/>
                      </a:ext>
                    </a:extLst>
                  </pic:spPr>
                </pic:pic>
              </a:graphicData>
            </a:graphic>
          </wp:inline>
        </w:drawing>
      </w:r>
      <w:r w:rsidR="00FA40B7" w:rsidRPr="00F34810">
        <w:rPr>
          <w:noProof/>
        </w:rPr>
        <w:drawing>
          <wp:inline distT="0" distB="0" distL="0" distR="0" wp14:anchorId="0DB9DB9D" wp14:editId="33B3FCEE">
            <wp:extent cx="2856215" cy="2538857"/>
            <wp:effectExtent l="0" t="0" r="190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5981" t="28571" r="17502" b="29524"/>
                    <a:stretch/>
                  </pic:blipFill>
                  <pic:spPr bwMode="auto">
                    <a:xfrm>
                      <a:off x="0" y="0"/>
                      <a:ext cx="2856215" cy="2538857"/>
                    </a:xfrm>
                    <a:prstGeom prst="rect">
                      <a:avLst/>
                    </a:prstGeom>
                    <a:ln>
                      <a:noFill/>
                    </a:ln>
                    <a:extLst>
                      <a:ext uri="{53640926-AAD7-44D8-BBD7-CCE9431645EC}">
                        <a14:shadowObscured xmlns:a14="http://schemas.microsoft.com/office/drawing/2010/main"/>
                      </a:ext>
                    </a:extLst>
                  </pic:spPr>
                </pic:pic>
              </a:graphicData>
            </a:graphic>
          </wp:inline>
        </w:drawing>
      </w:r>
    </w:p>
    <w:p w:rsidR="000F2200" w:rsidRPr="00F34810" w:rsidRDefault="000F2200" w:rsidP="00FA40B7">
      <w:pPr>
        <w:rPr>
          <w:rFonts w:cs="Times New Roman"/>
          <w:sz w:val="24"/>
          <w:szCs w:val="24"/>
          <w:lang w:val="en-GB"/>
        </w:rPr>
      </w:pPr>
    </w:p>
    <w:p w:rsidR="00FA40B7" w:rsidRPr="00F34810" w:rsidRDefault="00343135" w:rsidP="00343135">
      <w:pPr>
        <w:spacing w:line="360" w:lineRule="auto"/>
        <w:rPr>
          <w:rFonts w:cs="Times New Roman"/>
          <w:sz w:val="24"/>
          <w:szCs w:val="24"/>
          <w:lang w:val="en-GB"/>
        </w:rPr>
      </w:pPr>
      <w:r w:rsidRPr="00F34810">
        <w:rPr>
          <w:rFonts w:cs="Times New Roman"/>
          <w:sz w:val="24"/>
          <w:szCs w:val="24"/>
          <w:lang w:val="en-GB"/>
        </w:rPr>
        <w:t xml:space="preserve">It remains </w:t>
      </w:r>
      <w:r w:rsidR="00BB0EF0">
        <w:rPr>
          <w:rFonts w:cs="Times New Roman"/>
          <w:sz w:val="24"/>
          <w:szCs w:val="24"/>
          <w:lang w:val="en-GB"/>
        </w:rPr>
        <w:t>un</w:t>
      </w:r>
      <w:r w:rsidRPr="00F34810">
        <w:rPr>
          <w:rFonts w:cs="Times New Roman"/>
          <w:sz w:val="24"/>
          <w:szCs w:val="24"/>
          <w:lang w:val="en-GB"/>
        </w:rPr>
        <w:t>til the end of forging on the surface only and doesn’t stamp inside the forged part.</w:t>
      </w:r>
    </w:p>
    <w:p w:rsidR="003D3505" w:rsidRPr="00F34810" w:rsidRDefault="003D3505" w:rsidP="00FA40B7">
      <w:pPr>
        <w:rPr>
          <w:rFonts w:cs="Times New Roman"/>
          <w:sz w:val="24"/>
          <w:szCs w:val="24"/>
          <w:lang w:val="en-GB"/>
        </w:rPr>
      </w:pPr>
      <w:r w:rsidRPr="00F34810">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2711226</wp:posOffset>
                </wp:positionH>
                <wp:positionV relativeFrom="paragraph">
                  <wp:posOffset>930126</wp:posOffset>
                </wp:positionV>
                <wp:extent cx="1367625" cy="731520"/>
                <wp:effectExtent l="38100" t="0" r="23495" b="68580"/>
                <wp:wrapNone/>
                <wp:docPr id="135" name="Прямая со стрелкой 135"/>
                <wp:cNvGraphicFramePr/>
                <a:graphic xmlns:a="http://schemas.openxmlformats.org/drawingml/2006/main">
                  <a:graphicData uri="http://schemas.microsoft.com/office/word/2010/wordprocessingShape">
                    <wps:wsp>
                      <wps:cNvCnPr/>
                      <wps:spPr>
                        <a:xfrm flipH="1">
                          <a:off x="0" y="0"/>
                          <a:ext cx="1367625" cy="7315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D1FD19" id="Прямая со стрелкой 135" o:spid="_x0000_s1026" type="#_x0000_t32" style="position:absolute;margin-left:213.5pt;margin-top:73.25pt;width:107.7pt;height:57.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" strokecolor="#4579b8 [3044]">
                <v:stroke endarrow="open"/>
              </v:shape>
            </w:pict>
          </mc:Fallback>
        </mc:AlternateContent>
      </w:r>
      <w:r w:rsidR="000420FA">
        <w:rPr>
          <w:rFonts w:cs="Times New Roman"/>
          <w:noProof/>
          <w:sz w:val="24"/>
          <w:szCs w:val="24"/>
        </w:rPr>
        <w:drawing>
          <wp:inline distT="0" distB="0" distL="0" distR="0">
            <wp:extent cx="5240570" cy="3097306"/>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7001" cy="3107017"/>
                    </a:xfrm>
                    <a:prstGeom prst="rect">
                      <a:avLst/>
                    </a:prstGeom>
                  </pic:spPr>
                </pic:pic>
              </a:graphicData>
            </a:graphic>
          </wp:inline>
        </w:drawing>
      </w:r>
    </w:p>
    <w:p w:rsidR="003D3505" w:rsidRPr="00F34810" w:rsidRDefault="003D3505" w:rsidP="003D3505">
      <w:pPr>
        <w:rPr>
          <w:rFonts w:cs="Times New Roman"/>
          <w:sz w:val="24"/>
          <w:szCs w:val="24"/>
          <w:lang w:val="en-GB"/>
        </w:rPr>
      </w:pPr>
    </w:p>
    <w:p w:rsidR="003D3505" w:rsidRPr="00F34810" w:rsidRDefault="00343135" w:rsidP="003D3505">
      <w:pPr>
        <w:tabs>
          <w:tab w:val="left" w:pos="1165"/>
        </w:tabs>
        <w:rPr>
          <w:rFonts w:cs="Times New Roman"/>
          <w:sz w:val="24"/>
          <w:szCs w:val="24"/>
          <w:lang w:val="en-GB"/>
        </w:rPr>
      </w:pPr>
      <w:r w:rsidRPr="00F34810">
        <w:rPr>
          <w:rFonts w:cs="Times New Roman"/>
          <w:sz w:val="24"/>
          <w:szCs w:val="24"/>
          <w:lang w:val="en-GB"/>
        </w:rPr>
        <w:t>This defect does not damage the detail because it is within the allowance, but may be eliminated in several ways</w:t>
      </w:r>
      <w:r w:rsidR="003D3505" w:rsidRPr="00F34810">
        <w:rPr>
          <w:rFonts w:cs="Times New Roman"/>
          <w:sz w:val="24"/>
          <w:szCs w:val="24"/>
          <w:lang w:val="en-GB"/>
        </w:rPr>
        <w:t>:</w:t>
      </w:r>
    </w:p>
    <w:p w:rsidR="00451C53" w:rsidRPr="00F34810" w:rsidRDefault="00451C53" w:rsidP="00451C53">
      <w:pPr>
        <w:pStyle w:val="a6"/>
        <w:numPr>
          <w:ilvl w:val="0"/>
          <w:numId w:val="4"/>
        </w:numPr>
        <w:tabs>
          <w:tab w:val="left" w:pos="1165"/>
        </w:tabs>
        <w:rPr>
          <w:rFonts w:cs="Times New Roman"/>
          <w:sz w:val="24"/>
          <w:szCs w:val="24"/>
          <w:lang w:val="en-GB"/>
        </w:rPr>
      </w:pPr>
      <w:r w:rsidRPr="00F34810">
        <w:rPr>
          <w:rFonts w:cs="Times New Roman"/>
          <w:sz w:val="24"/>
          <w:szCs w:val="24"/>
          <w:lang w:val="en-GB"/>
        </w:rPr>
        <w:t>Change the geometry of the upper part of die impression. Avoid projections and leave a straight section in the rim area. In such case forging metal will not meet obstacles like channel narrowing and be under the influence of compression stresses in this area during the forging process.</w:t>
      </w:r>
    </w:p>
    <w:p w:rsidR="003D3505" w:rsidRPr="00F34810" w:rsidRDefault="00451C53" w:rsidP="00451C53">
      <w:pPr>
        <w:pStyle w:val="a6"/>
        <w:numPr>
          <w:ilvl w:val="0"/>
          <w:numId w:val="4"/>
        </w:numPr>
        <w:tabs>
          <w:tab w:val="left" w:pos="1165"/>
        </w:tabs>
        <w:rPr>
          <w:rFonts w:cs="Times New Roman"/>
          <w:sz w:val="24"/>
          <w:szCs w:val="24"/>
          <w:lang w:val="en-GB"/>
        </w:rPr>
      </w:pPr>
      <w:r w:rsidRPr="00F34810">
        <w:rPr>
          <w:rFonts w:cs="Times New Roman"/>
          <w:sz w:val="24"/>
          <w:szCs w:val="24"/>
          <w:lang w:val="en-GB"/>
        </w:rPr>
        <w:t>Ensure by upsetting an overlapping</w:t>
      </w:r>
      <w:r w:rsidR="003D3505" w:rsidRPr="00F34810">
        <w:rPr>
          <w:rFonts w:cs="Times New Roman"/>
          <w:sz w:val="24"/>
          <w:szCs w:val="24"/>
          <w:lang w:val="en-GB"/>
        </w:rPr>
        <w:t xml:space="preserve"> </w:t>
      </w:r>
      <w:r w:rsidRPr="00F34810">
        <w:rPr>
          <w:rFonts w:cs="Times New Roman"/>
          <w:sz w:val="24"/>
          <w:szCs w:val="24"/>
          <w:lang w:val="en-GB"/>
        </w:rPr>
        <w:t>of this pad by the forged part at the beginning of the finish forging</w:t>
      </w:r>
      <w:r w:rsidR="003D3505" w:rsidRPr="00F34810">
        <w:rPr>
          <w:rFonts w:cs="Times New Roman"/>
          <w:sz w:val="24"/>
          <w:szCs w:val="24"/>
          <w:lang w:val="en-GB"/>
        </w:rPr>
        <w:t xml:space="preserve">, </w:t>
      </w:r>
      <w:r w:rsidRPr="00F34810">
        <w:rPr>
          <w:rFonts w:cs="Times New Roman"/>
          <w:sz w:val="24"/>
          <w:szCs w:val="24"/>
          <w:lang w:val="en-GB"/>
        </w:rPr>
        <w:t>but in this case</w:t>
      </w:r>
      <w:r w:rsidR="003D3505" w:rsidRPr="00F34810">
        <w:rPr>
          <w:rFonts w:cs="Times New Roman"/>
          <w:sz w:val="24"/>
          <w:szCs w:val="24"/>
          <w:lang w:val="en-GB"/>
        </w:rPr>
        <w:t xml:space="preserve"> </w:t>
      </w:r>
      <w:r w:rsidRPr="00F34810">
        <w:rPr>
          <w:rFonts w:cs="Times New Roman"/>
          <w:sz w:val="24"/>
          <w:szCs w:val="24"/>
          <w:lang w:val="en-GB"/>
        </w:rPr>
        <w:t>waste of material</w:t>
      </w:r>
      <w:r w:rsidR="000856D9" w:rsidRPr="00F34810">
        <w:rPr>
          <w:rFonts w:cs="Times New Roman"/>
          <w:sz w:val="24"/>
          <w:szCs w:val="24"/>
          <w:lang w:val="en-GB"/>
        </w:rPr>
        <w:t xml:space="preserve"> </w:t>
      </w:r>
      <w:r w:rsidRPr="00F34810">
        <w:rPr>
          <w:rFonts w:cs="Times New Roman"/>
          <w:sz w:val="24"/>
          <w:szCs w:val="24"/>
          <w:lang w:val="en-GB"/>
        </w:rPr>
        <w:t>or</w:t>
      </w:r>
      <w:r w:rsidR="000856D9" w:rsidRPr="00F34810">
        <w:rPr>
          <w:rFonts w:cs="Times New Roman"/>
          <w:sz w:val="24"/>
          <w:szCs w:val="24"/>
          <w:lang w:val="en-GB"/>
        </w:rPr>
        <w:t xml:space="preserve"> </w:t>
      </w:r>
      <w:r w:rsidRPr="00F34810">
        <w:rPr>
          <w:rFonts w:cs="Times New Roman"/>
          <w:sz w:val="24"/>
          <w:szCs w:val="24"/>
          <w:lang w:val="en-GB"/>
        </w:rPr>
        <w:t>under-forging is possible.</w:t>
      </w:r>
    </w:p>
    <w:p w:rsidR="003D3505" w:rsidRPr="00F34810" w:rsidRDefault="003543DB" w:rsidP="003543DB">
      <w:pPr>
        <w:pStyle w:val="a6"/>
        <w:numPr>
          <w:ilvl w:val="0"/>
          <w:numId w:val="4"/>
        </w:numPr>
        <w:tabs>
          <w:tab w:val="left" w:pos="1165"/>
        </w:tabs>
        <w:rPr>
          <w:rFonts w:cs="Times New Roman"/>
          <w:sz w:val="24"/>
          <w:szCs w:val="24"/>
          <w:lang w:val="en-GB"/>
        </w:rPr>
      </w:pPr>
      <w:r w:rsidRPr="00F34810">
        <w:rPr>
          <w:rFonts w:cs="Times New Roman"/>
          <w:sz w:val="24"/>
          <w:szCs w:val="24"/>
          <w:lang w:val="en-GB"/>
        </w:rPr>
        <w:t xml:space="preserve">Upsetting of the </w:t>
      </w:r>
      <w:r w:rsidR="00B70C39" w:rsidRPr="00F34810">
        <w:rPr>
          <w:rFonts w:cs="Times New Roman"/>
          <w:sz w:val="24"/>
          <w:szCs w:val="24"/>
          <w:lang w:val="en-GB"/>
        </w:rPr>
        <w:t>workpiece</w:t>
      </w:r>
      <w:r w:rsidR="00575CF8">
        <w:rPr>
          <w:rFonts w:cs="Times New Roman"/>
          <w:sz w:val="24"/>
          <w:szCs w:val="24"/>
          <w:lang w:val="en-GB"/>
        </w:rPr>
        <w:t>,</w:t>
      </w:r>
      <w:r w:rsidRPr="00F34810">
        <w:rPr>
          <w:rFonts w:cs="Times New Roman"/>
          <w:sz w:val="24"/>
          <w:szCs w:val="24"/>
          <w:lang w:val="en-GB"/>
        </w:rPr>
        <w:t xml:space="preserve"> not in the flat die, but in</w:t>
      </w:r>
      <w:r w:rsidR="008A63DB">
        <w:rPr>
          <w:rFonts w:cs="Times New Roman"/>
          <w:sz w:val="24"/>
          <w:szCs w:val="24"/>
          <w:lang w:val="en-GB"/>
        </w:rPr>
        <w:t xml:space="preserve"> the</w:t>
      </w:r>
      <w:r w:rsidRPr="00F34810">
        <w:rPr>
          <w:rFonts w:cs="Times New Roman"/>
          <w:sz w:val="24"/>
          <w:szCs w:val="24"/>
          <w:lang w:val="en-GB"/>
        </w:rPr>
        <w:t xml:space="preserve"> die with a conical part</w:t>
      </w:r>
      <w:r w:rsidR="003D3505" w:rsidRPr="00F34810">
        <w:rPr>
          <w:rFonts w:cs="Times New Roman"/>
          <w:sz w:val="24"/>
          <w:szCs w:val="24"/>
          <w:lang w:val="en-GB"/>
        </w:rPr>
        <w:t xml:space="preserve"> </w:t>
      </w:r>
      <w:r w:rsidRPr="00F34810">
        <w:rPr>
          <w:rFonts w:cs="Times New Roman"/>
          <w:sz w:val="24"/>
          <w:szCs w:val="24"/>
          <w:lang w:val="en-GB"/>
        </w:rPr>
        <w:t xml:space="preserve">at the top </w:t>
      </w:r>
      <w:r w:rsidR="003D3505" w:rsidRPr="00F34810">
        <w:rPr>
          <w:rFonts w:cs="Times New Roman"/>
          <w:sz w:val="24"/>
          <w:szCs w:val="24"/>
          <w:lang w:val="en-GB"/>
        </w:rPr>
        <w:t>(</w:t>
      </w:r>
      <w:r w:rsidRPr="00F34810">
        <w:rPr>
          <w:rFonts w:cs="Times New Roman"/>
          <w:sz w:val="24"/>
          <w:szCs w:val="24"/>
          <w:lang w:val="en-GB"/>
        </w:rPr>
        <w:t>the most democratic way).</w:t>
      </w:r>
    </w:p>
    <w:p w:rsidR="00286397" w:rsidRPr="00F34810" w:rsidRDefault="00286397" w:rsidP="003D3505">
      <w:pPr>
        <w:tabs>
          <w:tab w:val="left" w:pos="1165"/>
        </w:tabs>
        <w:rPr>
          <w:rFonts w:cs="Times New Roman"/>
          <w:sz w:val="24"/>
          <w:szCs w:val="24"/>
          <w:lang w:val="en-GB"/>
        </w:rPr>
      </w:pPr>
    </w:p>
    <w:p w:rsidR="00286397" w:rsidRPr="00F34810" w:rsidRDefault="00286397" w:rsidP="008C7B2E">
      <w:pPr>
        <w:spacing w:line="360" w:lineRule="auto"/>
        <w:rPr>
          <w:rFonts w:cs="Times New Roman"/>
          <w:b/>
          <w:sz w:val="24"/>
          <w:szCs w:val="24"/>
          <w:lang w:val="en-GB"/>
        </w:rPr>
      </w:pPr>
      <w:r w:rsidRPr="00F34810">
        <w:rPr>
          <w:rFonts w:cs="Times New Roman"/>
          <w:b/>
          <w:sz w:val="24"/>
          <w:szCs w:val="24"/>
          <w:lang w:val="en-GB"/>
        </w:rPr>
        <w:t>4</w:t>
      </w:r>
      <w:r w:rsidR="008C7B2E" w:rsidRPr="00F34810">
        <w:rPr>
          <w:rFonts w:cs="Times New Roman"/>
          <w:b/>
          <w:sz w:val="24"/>
          <w:szCs w:val="24"/>
          <w:lang w:val="en-GB"/>
        </w:rPr>
        <w:t>.</w:t>
      </w:r>
      <w:r w:rsidRPr="00F34810">
        <w:rPr>
          <w:rFonts w:cs="Times New Roman"/>
          <w:b/>
          <w:sz w:val="24"/>
          <w:szCs w:val="24"/>
          <w:lang w:val="en-GB"/>
        </w:rPr>
        <w:t xml:space="preserve"> </w:t>
      </w:r>
      <w:r w:rsidR="008C7B2E" w:rsidRPr="00F34810">
        <w:rPr>
          <w:rFonts w:cs="Times New Roman"/>
          <w:b/>
          <w:sz w:val="24"/>
          <w:szCs w:val="24"/>
          <w:lang w:val="en-GB"/>
        </w:rPr>
        <w:t>Analysis of</w:t>
      </w:r>
      <w:r w:rsidRPr="00F34810">
        <w:rPr>
          <w:rFonts w:cs="Times New Roman"/>
          <w:b/>
          <w:sz w:val="24"/>
          <w:szCs w:val="24"/>
          <w:lang w:val="en-GB"/>
        </w:rPr>
        <w:t xml:space="preserve"> </w:t>
      </w:r>
      <w:r w:rsidR="008C7B2E" w:rsidRPr="00F34810">
        <w:rPr>
          <w:rFonts w:cs="Times New Roman"/>
          <w:b/>
          <w:sz w:val="24"/>
          <w:szCs w:val="24"/>
          <w:lang w:val="en-GB"/>
        </w:rPr>
        <w:t>temperature and deformation fields</w:t>
      </w:r>
    </w:p>
    <w:p w:rsidR="00286397" w:rsidRPr="00F34810" w:rsidRDefault="008C7B2E" w:rsidP="000A57FF">
      <w:pPr>
        <w:tabs>
          <w:tab w:val="left" w:pos="1165"/>
        </w:tabs>
        <w:jc w:val="both"/>
        <w:rPr>
          <w:rFonts w:cs="Times New Roman"/>
          <w:sz w:val="24"/>
          <w:szCs w:val="24"/>
          <w:lang w:val="en-GB"/>
        </w:rPr>
      </w:pPr>
      <w:r w:rsidRPr="00F34810">
        <w:rPr>
          <w:rFonts w:cs="Times New Roman"/>
          <w:sz w:val="24"/>
          <w:szCs w:val="24"/>
          <w:lang w:val="en-GB"/>
        </w:rPr>
        <w:t>The forging temperature region for this material</w:t>
      </w:r>
      <w:r w:rsidR="00286397" w:rsidRPr="00F34810">
        <w:rPr>
          <w:rFonts w:cs="Times New Roman"/>
          <w:sz w:val="24"/>
          <w:szCs w:val="24"/>
          <w:lang w:val="en-GB"/>
        </w:rPr>
        <w:t xml:space="preserve"> </w:t>
      </w:r>
      <w:r w:rsidRPr="00F34810">
        <w:rPr>
          <w:rFonts w:cs="Times New Roman"/>
          <w:sz w:val="24"/>
          <w:szCs w:val="24"/>
          <w:lang w:val="en-GB"/>
        </w:rPr>
        <w:t>is</w:t>
      </w:r>
      <w:r w:rsidR="00286397" w:rsidRPr="00F34810">
        <w:rPr>
          <w:rFonts w:cs="Times New Roman"/>
          <w:sz w:val="24"/>
          <w:szCs w:val="24"/>
          <w:lang w:val="en-GB"/>
        </w:rPr>
        <w:t xml:space="preserve"> 1200-700 </w:t>
      </w:r>
      <w:r w:rsidRPr="00F34810">
        <w:rPr>
          <w:rFonts w:cs="Times New Roman"/>
          <w:sz w:val="24"/>
          <w:szCs w:val="24"/>
          <w:lang w:val="en-GB"/>
        </w:rPr>
        <w:t>degrees Celsius.</w:t>
      </w:r>
    </w:p>
    <w:p w:rsidR="008C7B2E" w:rsidRPr="00F34810" w:rsidRDefault="008C7B2E" w:rsidP="000A57FF">
      <w:pPr>
        <w:tabs>
          <w:tab w:val="left" w:pos="1165"/>
        </w:tabs>
        <w:jc w:val="both"/>
        <w:rPr>
          <w:rFonts w:cs="Times New Roman"/>
          <w:sz w:val="24"/>
          <w:szCs w:val="24"/>
          <w:lang w:val="en-GB"/>
        </w:rPr>
      </w:pPr>
      <w:r w:rsidRPr="00F34810">
        <w:rPr>
          <w:rFonts w:cs="Times New Roman"/>
          <w:sz w:val="24"/>
          <w:szCs w:val="24"/>
          <w:lang w:val="en-GB"/>
        </w:rPr>
        <w:t>The temperature in the deformation zone during the forging process rises up to 1240 degrees Celsius at the 2 and 3 strokes</w:t>
      </w:r>
      <w:r w:rsidR="000A57FF" w:rsidRPr="00F34810">
        <w:rPr>
          <w:rFonts w:cs="Times New Roman"/>
          <w:sz w:val="24"/>
          <w:szCs w:val="24"/>
          <w:lang w:val="en-GB"/>
        </w:rPr>
        <w:t xml:space="preserve"> that</w:t>
      </w:r>
      <w:r w:rsidRPr="00F34810">
        <w:rPr>
          <w:rFonts w:cs="Times New Roman"/>
          <w:sz w:val="24"/>
          <w:szCs w:val="24"/>
          <w:lang w:val="en-GB"/>
        </w:rPr>
        <w:t xml:space="preserve"> is not so good, but not critical because it is possible to change the temperature conditions</w:t>
      </w:r>
      <w:r w:rsidR="000A57FF" w:rsidRPr="00F34810">
        <w:rPr>
          <w:rFonts w:cs="Times New Roman"/>
          <w:sz w:val="24"/>
          <w:szCs w:val="24"/>
          <w:lang w:val="en-GB"/>
        </w:rPr>
        <w:t xml:space="preserve"> and provide recrystallization annealing</w:t>
      </w:r>
      <w:r w:rsidRPr="00F34810">
        <w:rPr>
          <w:rFonts w:cs="Times New Roman"/>
          <w:sz w:val="24"/>
          <w:szCs w:val="24"/>
          <w:lang w:val="en-GB"/>
        </w:rPr>
        <w:t xml:space="preserve"> </w:t>
      </w:r>
      <w:r w:rsidR="000A57FF" w:rsidRPr="00F34810">
        <w:rPr>
          <w:rFonts w:cs="Times New Roman"/>
          <w:sz w:val="24"/>
          <w:szCs w:val="24"/>
          <w:lang w:val="en-GB"/>
        </w:rPr>
        <w:t>a</w:t>
      </w:r>
      <w:r w:rsidRPr="00F34810">
        <w:rPr>
          <w:rFonts w:cs="Times New Roman"/>
          <w:sz w:val="24"/>
          <w:szCs w:val="24"/>
          <w:lang w:val="en-GB"/>
        </w:rPr>
        <w:t>fter</w:t>
      </w:r>
      <w:r w:rsidR="000A57FF" w:rsidRPr="00F34810">
        <w:rPr>
          <w:rFonts w:cs="Times New Roman"/>
          <w:sz w:val="24"/>
          <w:szCs w:val="24"/>
          <w:lang w:val="en-GB"/>
        </w:rPr>
        <w:t xml:space="preserve"> the</w:t>
      </w:r>
      <w:r w:rsidRPr="00F34810">
        <w:rPr>
          <w:rFonts w:cs="Times New Roman"/>
          <w:sz w:val="24"/>
          <w:szCs w:val="24"/>
          <w:lang w:val="en-GB"/>
        </w:rPr>
        <w:t xml:space="preserve"> forging.</w:t>
      </w:r>
    </w:p>
    <w:p w:rsidR="000A57FF" w:rsidRPr="00F34810" w:rsidRDefault="000A57FF" w:rsidP="000A57FF">
      <w:pPr>
        <w:tabs>
          <w:tab w:val="left" w:pos="1165"/>
        </w:tabs>
        <w:jc w:val="both"/>
        <w:rPr>
          <w:rFonts w:cs="Times New Roman"/>
          <w:sz w:val="24"/>
          <w:szCs w:val="24"/>
          <w:lang w:val="en-GB"/>
        </w:rPr>
      </w:pPr>
    </w:p>
    <w:p w:rsidR="000A57FF" w:rsidRPr="00F34810" w:rsidRDefault="000A57FF" w:rsidP="000A57FF">
      <w:pPr>
        <w:tabs>
          <w:tab w:val="left" w:pos="1165"/>
        </w:tabs>
        <w:jc w:val="both"/>
        <w:rPr>
          <w:rFonts w:cs="Times New Roman"/>
          <w:sz w:val="24"/>
          <w:szCs w:val="24"/>
          <w:lang w:val="en-GB"/>
        </w:rPr>
      </w:pPr>
      <w:r w:rsidRPr="00F34810">
        <w:rPr>
          <w:rFonts w:cs="Times New Roman"/>
          <w:sz w:val="24"/>
          <w:szCs w:val="24"/>
          <w:lang w:val="en-GB"/>
        </w:rPr>
        <w:t>There are dead zones formed in the hub during forging. The forged part is cooling faster there due to lack of deformation and a degree of deformation is not so high there. This is not true concerning the gutter zone where the deformation zone is located during the whole process.</w:t>
      </w:r>
    </w:p>
    <w:p w:rsidR="00664746" w:rsidRPr="00F34810" w:rsidRDefault="00664746" w:rsidP="000A57FF">
      <w:pPr>
        <w:tabs>
          <w:tab w:val="left" w:pos="1165"/>
        </w:tabs>
        <w:jc w:val="both"/>
        <w:rPr>
          <w:rFonts w:cs="Times New Roman"/>
          <w:sz w:val="24"/>
          <w:szCs w:val="24"/>
          <w:lang w:val="en-GB"/>
        </w:rPr>
      </w:pPr>
    </w:p>
    <w:p w:rsidR="00664746" w:rsidRPr="00F34810" w:rsidRDefault="00664746" w:rsidP="003D3505">
      <w:pPr>
        <w:tabs>
          <w:tab w:val="left" w:pos="1165"/>
        </w:tabs>
        <w:rPr>
          <w:lang w:val="en-GB"/>
        </w:rPr>
      </w:pPr>
      <w:r w:rsidRPr="00F34810">
        <w:rPr>
          <w:noProof/>
        </w:rPr>
        <mc:AlternateContent>
          <mc:Choice Requires="wps">
            <w:drawing>
              <wp:anchor distT="0" distB="0" distL="114300" distR="114300" simplePos="0" relativeHeight="251662336" behindDoc="0" locked="0" layoutInCell="1" allowOverlap="1">
                <wp:simplePos x="0" y="0"/>
                <wp:positionH relativeFrom="column">
                  <wp:posOffset>-410434</wp:posOffset>
                </wp:positionH>
                <wp:positionV relativeFrom="paragraph">
                  <wp:posOffset>361652</wp:posOffset>
                </wp:positionV>
                <wp:extent cx="699715" cy="747422"/>
                <wp:effectExtent l="0" t="0" r="81915" b="52705"/>
                <wp:wrapNone/>
                <wp:docPr id="138" name="Прямая со стрелкой 138"/>
                <wp:cNvGraphicFramePr/>
                <a:graphic xmlns:a="http://schemas.openxmlformats.org/drawingml/2006/main">
                  <a:graphicData uri="http://schemas.microsoft.com/office/word/2010/wordprocessingShape">
                    <wps:wsp>
                      <wps:cNvCnPr/>
                      <wps:spPr>
                        <a:xfrm>
                          <a:off x="0" y="0"/>
                          <a:ext cx="699715" cy="74742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3F196BF" id="Прямая со стрелкой 138" o:spid="_x0000_s1026" type="#_x0000_t32" style="position:absolute;margin-left:-32.3pt;margin-top:28.5pt;width:55.1pt;height:58.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" strokecolor="#bc4542 [3045]">
                <v:stroke endarrow="open"/>
              </v:shape>
            </w:pict>
          </mc:Fallback>
        </mc:AlternateContent>
      </w:r>
      <w:r w:rsidRPr="00F34810">
        <w:rPr>
          <w:lang w:val="en-GB"/>
        </w:rPr>
        <w:t xml:space="preserve"> </w:t>
      </w:r>
      <w:r w:rsidRPr="00F34810">
        <w:rPr>
          <w:noProof/>
        </w:rPr>
        <w:drawing>
          <wp:inline distT="0" distB="0" distL="0" distR="0" wp14:anchorId="62531E9D" wp14:editId="05C7B226">
            <wp:extent cx="2393342" cy="2189363"/>
            <wp:effectExtent l="0" t="0" r="6985" b="190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803" t="31429" r="45626" b="30238"/>
                    <a:stretch/>
                  </pic:blipFill>
                  <pic:spPr bwMode="auto">
                    <a:xfrm>
                      <a:off x="0" y="0"/>
                      <a:ext cx="2394707" cy="2190611"/>
                    </a:xfrm>
                    <a:prstGeom prst="rect">
                      <a:avLst/>
                    </a:prstGeom>
                    <a:ln>
                      <a:noFill/>
                    </a:ln>
                    <a:extLst>
                      <a:ext uri="{53640926-AAD7-44D8-BBD7-CCE9431645EC}">
                        <a14:shadowObscured xmlns:a14="http://schemas.microsoft.com/office/drawing/2010/main"/>
                      </a:ext>
                    </a:extLst>
                  </pic:spPr>
                </pic:pic>
              </a:graphicData>
            </a:graphic>
          </wp:inline>
        </w:drawing>
      </w:r>
    </w:p>
    <w:p w:rsidR="00664746" w:rsidRPr="00AF75FD" w:rsidRDefault="00BB5F2F" w:rsidP="005F44AE">
      <w:pPr>
        <w:tabs>
          <w:tab w:val="left" w:pos="1165"/>
        </w:tabs>
        <w:jc w:val="center"/>
        <w:rPr>
          <w:b/>
          <w:sz w:val="24"/>
          <w:szCs w:val="24"/>
          <w:lang w:val="en-GB"/>
        </w:rPr>
      </w:pPr>
      <w:r w:rsidRPr="00AF75FD">
        <w:rPr>
          <w:b/>
          <w:sz w:val="24"/>
          <w:szCs w:val="24"/>
          <w:lang w:val="en-GB"/>
        </w:rPr>
        <w:lastRenderedPageBreak/>
        <w:t>Stress analysis in the die</w:t>
      </w:r>
    </w:p>
    <w:p w:rsidR="005F44AE" w:rsidRPr="00AF75FD" w:rsidRDefault="005F44AE" w:rsidP="005F44AE">
      <w:pPr>
        <w:tabs>
          <w:tab w:val="left" w:pos="1165"/>
        </w:tabs>
        <w:rPr>
          <w:sz w:val="24"/>
          <w:szCs w:val="24"/>
          <w:lang w:val="en-GB"/>
        </w:rPr>
      </w:pPr>
    </w:p>
    <w:p w:rsidR="005F44AE" w:rsidRPr="00AF75FD" w:rsidRDefault="0031702C" w:rsidP="00C659C8">
      <w:pPr>
        <w:tabs>
          <w:tab w:val="left" w:pos="1165"/>
        </w:tabs>
        <w:spacing w:line="360" w:lineRule="auto"/>
        <w:rPr>
          <w:sz w:val="24"/>
          <w:szCs w:val="24"/>
          <w:lang w:val="en-GB"/>
        </w:rPr>
      </w:pPr>
      <w:r w:rsidRPr="00AF75FD">
        <w:rPr>
          <w:sz w:val="24"/>
          <w:szCs w:val="24"/>
          <w:lang w:val="en-GB"/>
        </w:rPr>
        <w:t>Stresses at the base of the sign are appearing during the forging process even at the 1 stroke.</w:t>
      </w:r>
    </w:p>
    <w:p w:rsidR="005F44AE" w:rsidRPr="00F34810" w:rsidRDefault="00A658E1" w:rsidP="005F44AE">
      <w:pPr>
        <w:tabs>
          <w:tab w:val="left" w:pos="1165"/>
        </w:tabs>
        <w:rPr>
          <w:sz w:val="24"/>
          <w:szCs w:val="24"/>
          <w:lang w:val="en-GB"/>
        </w:rPr>
      </w:pPr>
      <w:r w:rsidRPr="00F34810">
        <w:rPr>
          <w:noProof/>
          <w:sz w:val="24"/>
          <w:szCs w:val="24"/>
        </w:rPr>
        <w:drawing>
          <wp:inline distT="0" distB="0" distL="0" distR="0">
            <wp:extent cx="4636858" cy="3213847"/>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1860" cy="3224245"/>
                    </a:xfrm>
                    <a:prstGeom prst="rect">
                      <a:avLst/>
                    </a:prstGeom>
                  </pic:spPr>
                </pic:pic>
              </a:graphicData>
            </a:graphic>
          </wp:inline>
        </w:drawing>
      </w:r>
    </w:p>
    <w:p w:rsidR="005F44AE" w:rsidRPr="00F34810" w:rsidRDefault="005F44AE" w:rsidP="005F44AE">
      <w:pPr>
        <w:tabs>
          <w:tab w:val="left" w:pos="1165"/>
        </w:tabs>
        <w:rPr>
          <w:sz w:val="24"/>
          <w:szCs w:val="24"/>
          <w:lang w:val="en-GB"/>
        </w:rPr>
      </w:pPr>
    </w:p>
    <w:p w:rsidR="005F44AE" w:rsidRPr="00F34810" w:rsidRDefault="00CA0532" w:rsidP="005F44AE">
      <w:pPr>
        <w:tabs>
          <w:tab w:val="left" w:pos="1165"/>
        </w:tabs>
        <w:rPr>
          <w:sz w:val="24"/>
          <w:szCs w:val="24"/>
          <w:lang w:val="en-GB"/>
        </w:rPr>
      </w:pPr>
      <w:r w:rsidRPr="00F34810">
        <w:rPr>
          <w:sz w:val="24"/>
          <w:szCs w:val="24"/>
          <w:lang w:val="en-GB"/>
        </w:rPr>
        <w:t>The deformation zone moves to the other side of the base of the hub starting with the 2 stroke.</w:t>
      </w:r>
    </w:p>
    <w:p w:rsidR="005F44AE" w:rsidRPr="00F34810" w:rsidRDefault="005F44AE" w:rsidP="005F44AE">
      <w:pPr>
        <w:tabs>
          <w:tab w:val="left" w:pos="1165"/>
        </w:tabs>
        <w:rPr>
          <w:sz w:val="24"/>
          <w:szCs w:val="24"/>
          <w:lang w:val="en-GB"/>
        </w:rPr>
      </w:pPr>
      <w:r w:rsidRPr="00F34810">
        <w:rPr>
          <w:noProof/>
          <w:sz w:val="24"/>
          <w:szCs w:val="24"/>
        </w:rPr>
        <w:drawing>
          <wp:inline distT="0" distB="0" distL="0" distR="0" wp14:anchorId="1E25BFFD" wp14:editId="02A6DC97">
            <wp:extent cx="2814404" cy="2509520"/>
            <wp:effectExtent l="0" t="0" r="5080" b="508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0068" t="17853" r="28838" b="32857"/>
                    <a:stretch/>
                  </pic:blipFill>
                  <pic:spPr bwMode="auto">
                    <a:xfrm>
                      <a:off x="0" y="0"/>
                      <a:ext cx="2817385" cy="2512178"/>
                    </a:xfrm>
                    <a:prstGeom prst="rect">
                      <a:avLst/>
                    </a:prstGeom>
                    <a:ln>
                      <a:noFill/>
                    </a:ln>
                    <a:extLst>
                      <a:ext uri="{53640926-AAD7-44D8-BBD7-CCE9431645EC}">
                        <a14:shadowObscured xmlns:a14="http://schemas.microsoft.com/office/drawing/2010/main"/>
                      </a:ext>
                    </a:extLst>
                  </pic:spPr>
                </pic:pic>
              </a:graphicData>
            </a:graphic>
          </wp:inline>
        </w:drawing>
      </w:r>
    </w:p>
    <w:p w:rsidR="005F44AE" w:rsidRPr="00F34810" w:rsidRDefault="004B09BA" w:rsidP="005F44AE">
      <w:pPr>
        <w:tabs>
          <w:tab w:val="left" w:pos="1165"/>
        </w:tabs>
        <w:rPr>
          <w:sz w:val="24"/>
          <w:szCs w:val="24"/>
          <w:lang w:val="en-GB"/>
        </w:rPr>
      </w:pPr>
      <w:r w:rsidRPr="00F34810">
        <w:rPr>
          <w:sz w:val="24"/>
          <w:szCs w:val="24"/>
          <w:lang w:val="en-GB"/>
        </w:rPr>
        <w:t xml:space="preserve">And so it is taken place </w:t>
      </w:r>
      <w:r w:rsidR="008A63DB">
        <w:rPr>
          <w:sz w:val="24"/>
          <w:szCs w:val="24"/>
          <w:lang w:val="en-GB"/>
        </w:rPr>
        <w:t>un</w:t>
      </w:r>
      <w:r w:rsidRPr="00F34810">
        <w:rPr>
          <w:sz w:val="24"/>
          <w:szCs w:val="24"/>
          <w:lang w:val="en-GB"/>
        </w:rPr>
        <w:t>til the end.</w:t>
      </w:r>
    </w:p>
    <w:p w:rsidR="005F44AE" w:rsidRPr="00F34810" w:rsidRDefault="004B09BA" w:rsidP="005F44AE">
      <w:pPr>
        <w:tabs>
          <w:tab w:val="left" w:pos="1165"/>
        </w:tabs>
        <w:rPr>
          <w:sz w:val="24"/>
          <w:szCs w:val="24"/>
          <w:lang w:val="en-GB"/>
        </w:rPr>
      </w:pPr>
      <w:r w:rsidRPr="00F34810">
        <w:rPr>
          <w:sz w:val="24"/>
          <w:szCs w:val="24"/>
          <w:lang w:val="en-GB"/>
        </w:rPr>
        <w:t>The deformations here are, correspondingly, large too.</w:t>
      </w:r>
    </w:p>
    <w:p w:rsidR="004B09BA" w:rsidRPr="00F34810" w:rsidRDefault="004B09BA" w:rsidP="005F44AE">
      <w:pPr>
        <w:tabs>
          <w:tab w:val="left" w:pos="1165"/>
        </w:tabs>
        <w:rPr>
          <w:sz w:val="24"/>
          <w:szCs w:val="24"/>
          <w:lang w:val="en-GB"/>
        </w:rPr>
      </w:pPr>
      <w:r w:rsidRPr="00F34810">
        <w:rPr>
          <w:sz w:val="24"/>
          <w:szCs w:val="24"/>
          <w:lang w:val="en-GB"/>
        </w:rPr>
        <w:t xml:space="preserve">There </w:t>
      </w:r>
      <w:r w:rsidR="00EE56DF">
        <w:rPr>
          <w:sz w:val="24"/>
          <w:szCs w:val="24"/>
          <w:lang w:val="en-GB"/>
        </w:rPr>
        <w:t>are</w:t>
      </w:r>
      <w:r w:rsidRPr="00F34810">
        <w:rPr>
          <w:sz w:val="24"/>
          <w:szCs w:val="24"/>
          <w:lang w:val="en-GB"/>
        </w:rPr>
        <w:t xml:space="preserve"> almost no stresses, as observed on the sign, although the friction is expected during the 1 stroke.</w:t>
      </w:r>
    </w:p>
    <w:p w:rsidR="005F44AE" w:rsidRPr="00F34810" w:rsidRDefault="005F44AE" w:rsidP="005F44AE">
      <w:pPr>
        <w:tabs>
          <w:tab w:val="left" w:pos="1165"/>
        </w:tabs>
        <w:rPr>
          <w:sz w:val="24"/>
          <w:szCs w:val="24"/>
          <w:lang w:val="en-GB"/>
        </w:rPr>
      </w:pPr>
    </w:p>
    <w:p w:rsidR="00C321DC" w:rsidRPr="00F34810" w:rsidRDefault="00C321DC" w:rsidP="005F44AE">
      <w:pPr>
        <w:tabs>
          <w:tab w:val="left" w:pos="1165"/>
        </w:tabs>
        <w:rPr>
          <w:b/>
          <w:sz w:val="24"/>
          <w:szCs w:val="24"/>
          <w:lang w:val="en-GB"/>
        </w:rPr>
      </w:pPr>
      <w:r w:rsidRPr="00F34810">
        <w:rPr>
          <w:b/>
          <w:sz w:val="24"/>
          <w:szCs w:val="24"/>
          <w:lang w:val="en-GB"/>
        </w:rPr>
        <w:t xml:space="preserve">The die </w:t>
      </w:r>
      <w:r w:rsidR="004B09BA" w:rsidRPr="00F34810">
        <w:rPr>
          <w:b/>
          <w:sz w:val="24"/>
          <w:szCs w:val="24"/>
          <w:lang w:val="en-GB"/>
        </w:rPr>
        <w:t xml:space="preserve">design </w:t>
      </w:r>
      <w:r w:rsidRPr="00F34810">
        <w:rPr>
          <w:b/>
          <w:sz w:val="24"/>
          <w:szCs w:val="24"/>
          <w:lang w:val="en-GB"/>
        </w:rPr>
        <w:t>improvement proposal</w:t>
      </w:r>
      <w:r w:rsidRPr="00F34810">
        <w:rPr>
          <w:sz w:val="24"/>
          <w:szCs w:val="24"/>
          <w:lang w:val="en-GB"/>
        </w:rPr>
        <w:t>.</w:t>
      </w:r>
    </w:p>
    <w:p w:rsidR="005F44AE" w:rsidRPr="00F34810" w:rsidRDefault="005F44AE" w:rsidP="005F44AE">
      <w:pPr>
        <w:tabs>
          <w:tab w:val="left" w:pos="1165"/>
        </w:tabs>
        <w:rPr>
          <w:b/>
          <w:sz w:val="24"/>
          <w:szCs w:val="24"/>
          <w:lang w:val="en-GB"/>
        </w:rPr>
      </w:pPr>
    </w:p>
    <w:p w:rsidR="00EC64E2" w:rsidRPr="00F34810" w:rsidRDefault="00EC64E2" w:rsidP="005F44AE">
      <w:pPr>
        <w:tabs>
          <w:tab w:val="left" w:pos="1165"/>
        </w:tabs>
        <w:rPr>
          <w:sz w:val="24"/>
          <w:szCs w:val="24"/>
          <w:lang w:val="en-GB"/>
        </w:rPr>
      </w:pPr>
      <w:r w:rsidRPr="00F34810">
        <w:rPr>
          <w:sz w:val="24"/>
          <w:szCs w:val="24"/>
          <w:lang w:val="en-GB"/>
        </w:rPr>
        <w:t>It is possible to make the spherical radii larger in the place where stresses are appearing to avoid stress concentration.</w:t>
      </w:r>
    </w:p>
    <w:p w:rsidR="005F44AE" w:rsidRPr="00F34810" w:rsidRDefault="005F44AE" w:rsidP="005F44AE">
      <w:pPr>
        <w:tabs>
          <w:tab w:val="left" w:pos="1165"/>
        </w:tabs>
        <w:rPr>
          <w:sz w:val="24"/>
          <w:szCs w:val="24"/>
          <w:lang w:val="en-GB"/>
        </w:rPr>
      </w:pPr>
    </w:p>
    <w:p w:rsidR="005F44AE" w:rsidRPr="00F34810" w:rsidRDefault="00C321DC" w:rsidP="005F44AE">
      <w:pPr>
        <w:tabs>
          <w:tab w:val="left" w:pos="1165"/>
        </w:tabs>
        <w:rPr>
          <w:sz w:val="24"/>
          <w:szCs w:val="24"/>
          <w:lang w:val="en-GB"/>
        </w:rPr>
      </w:pPr>
      <w:r w:rsidRPr="00F34810">
        <w:rPr>
          <w:sz w:val="24"/>
          <w:szCs w:val="24"/>
          <w:lang w:val="en-GB"/>
        </w:rPr>
        <w:t>The whole die is damage resistant!</w:t>
      </w:r>
    </w:p>
    <w:p w:rsidR="005F44AE" w:rsidRPr="00F34810" w:rsidRDefault="005F44AE" w:rsidP="005F44AE">
      <w:pPr>
        <w:tabs>
          <w:tab w:val="left" w:pos="1165"/>
        </w:tabs>
        <w:rPr>
          <w:sz w:val="24"/>
          <w:szCs w:val="24"/>
          <w:lang w:val="en-GB"/>
        </w:rPr>
      </w:pPr>
    </w:p>
    <w:p w:rsidR="005F44AE" w:rsidRPr="00F34810" w:rsidRDefault="00C321DC" w:rsidP="003D3505">
      <w:pPr>
        <w:tabs>
          <w:tab w:val="left" w:pos="1165"/>
        </w:tabs>
        <w:rPr>
          <w:rFonts w:cs="Times New Roman"/>
          <w:sz w:val="24"/>
          <w:szCs w:val="24"/>
          <w:lang w:val="en-GB"/>
        </w:rPr>
      </w:pPr>
      <w:r w:rsidRPr="00F34810">
        <w:rPr>
          <w:sz w:val="24"/>
          <w:szCs w:val="24"/>
          <w:lang w:val="en-GB"/>
        </w:rPr>
        <w:t>The technology improvement proposal will pay off!</w:t>
      </w:r>
    </w:p>
    <w:sectPr w:rsidR="005F44AE" w:rsidRPr="00F348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770CD"/>
    <w:multiLevelType w:val="hybridMultilevel"/>
    <w:tmpl w:val="AC48CF22"/>
    <w:lvl w:ilvl="0" w:tplc="CA9685A6">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15:restartNumberingAfterBreak="0">
    <w:nsid w:val="1F9A7F16"/>
    <w:multiLevelType w:val="hybridMultilevel"/>
    <w:tmpl w:val="924E4972"/>
    <w:lvl w:ilvl="0" w:tplc="D13EBDE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565664B5"/>
    <w:multiLevelType w:val="hybridMultilevel"/>
    <w:tmpl w:val="FCDAC63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591679E9"/>
    <w:multiLevelType w:val="hybridMultilevel"/>
    <w:tmpl w:val="AFC83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208"/>
    <w:rsid w:val="00017A7B"/>
    <w:rsid w:val="000420FA"/>
    <w:rsid w:val="0007363D"/>
    <w:rsid w:val="00075A8B"/>
    <w:rsid w:val="000856D9"/>
    <w:rsid w:val="000A46BB"/>
    <w:rsid w:val="000A57FF"/>
    <w:rsid w:val="000B07A0"/>
    <w:rsid w:val="000D23D8"/>
    <w:rsid w:val="000D54E2"/>
    <w:rsid w:val="000E34F8"/>
    <w:rsid w:val="000E547A"/>
    <w:rsid w:val="000E67E1"/>
    <w:rsid w:val="000F2200"/>
    <w:rsid w:val="000F398E"/>
    <w:rsid w:val="00131DE2"/>
    <w:rsid w:val="00135208"/>
    <w:rsid w:val="0017195B"/>
    <w:rsid w:val="001746CB"/>
    <w:rsid w:val="001A4333"/>
    <w:rsid w:val="001B4BFC"/>
    <w:rsid w:val="001B5DB5"/>
    <w:rsid w:val="00200F89"/>
    <w:rsid w:val="00276E34"/>
    <w:rsid w:val="00286397"/>
    <w:rsid w:val="00291927"/>
    <w:rsid w:val="00292100"/>
    <w:rsid w:val="002A08F0"/>
    <w:rsid w:val="002B4D0D"/>
    <w:rsid w:val="002C6445"/>
    <w:rsid w:val="0031702C"/>
    <w:rsid w:val="00320FE1"/>
    <w:rsid w:val="0033048F"/>
    <w:rsid w:val="00343135"/>
    <w:rsid w:val="003543DB"/>
    <w:rsid w:val="0035688E"/>
    <w:rsid w:val="00367F03"/>
    <w:rsid w:val="003A132E"/>
    <w:rsid w:val="003B1F89"/>
    <w:rsid w:val="003D3505"/>
    <w:rsid w:val="003F7DC2"/>
    <w:rsid w:val="004223ED"/>
    <w:rsid w:val="00426E37"/>
    <w:rsid w:val="00451C53"/>
    <w:rsid w:val="00456EC7"/>
    <w:rsid w:val="00491C58"/>
    <w:rsid w:val="0049784A"/>
    <w:rsid w:val="004A40BF"/>
    <w:rsid w:val="004A7A3A"/>
    <w:rsid w:val="004B09BA"/>
    <w:rsid w:val="004C31D8"/>
    <w:rsid w:val="004D405A"/>
    <w:rsid w:val="004E6DD9"/>
    <w:rsid w:val="00523D79"/>
    <w:rsid w:val="00537573"/>
    <w:rsid w:val="00555C20"/>
    <w:rsid w:val="00575CF8"/>
    <w:rsid w:val="00591682"/>
    <w:rsid w:val="005A502C"/>
    <w:rsid w:val="005B38C3"/>
    <w:rsid w:val="005D0A11"/>
    <w:rsid w:val="005F08D6"/>
    <w:rsid w:val="005F44AE"/>
    <w:rsid w:val="006159CC"/>
    <w:rsid w:val="006626D6"/>
    <w:rsid w:val="00664746"/>
    <w:rsid w:val="00671A77"/>
    <w:rsid w:val="00677495"/>
    <w:rsid w:val="00694087"/>
    <w:rsid w:val="006F16EB"/>
    <w:rsid w:val="007034A2"/>
    <w:rsid w:val="00711644"/>
    <w:rsid w:val="00726AF1"/>
    <w:rsid w:val="00737C77"/>
    <w:rsid w:val="007563BD"/>
    <w:rsid w:val="00793D8B"/>
    <w:rsid w:val="0079777A"/>
    <w:rsid w:val="007E3F29"/>
    <w:rsid w:val="007F0483"/>
    <w:rsid w:val="007F657F"/>
    <w:rsid w:val="008127A2"/>
    <w:rsid w:val="00813CC2"/>
    <w:rsid w:val="00816FB3"/>
    <w:rsid w:val="00841D02"/>
    <w:rsid w:val="0084428D"/>
    <w:rsid w:val="0084648C"/>
    <w:rsid w:val="00852985"/>
    <w:rsid w:val="00854228"/>
    <w:rsid w:val="00864C11"/>
    <w:rsid w:val="00871A3D"/>
    <w:rsid w:val="008923A3"/>
    <w:rsid w:val="00896F0B"/>
    <w:rsid w:val="008A63DB"/>
    <w:rsid w:val="008C7B2E"/>
    <w:rsid w:val="008D1ED4"/>
    <w:rsid w:val="008D2ADA"/>
    <w:rsid w:val="008E6A01"/>
    <w:rsid w:val="008F6293"/>
    <w:rsid w:val="0091248D"/>
    <w:rsid w:val="00921871"/>
    <w:rsid w:val="00925593"/>
    <w:rsid w:val="0093615B"/>
    <w:rsid w:val="00940D5B"/>
    <w:rsid w:val="00967FE7"/>
    <w:rsid w:val="009803BE"/>
    <w:rsid w:val="009968B7"/>
    <w:rsid w:val="00997150"/>
    <w:rsid w:val="009A172F"/>
    <w:rsid w:val="00A01ACB"/>
    <w:rsid w:val="00A45792"/>
    <w:rsid w:val="00A658E1"/>
    <w:rsid w:val="00A7445E"/>
    <w:rsid w:val="00A74E1C"/>
    <w:rsid w:val="00AC0B81"/>
    <w:rsid w:val="00AF75FD"/>
    <w:rsid w:val="00AF76C5"/>
    <w:rsid w:val="00B10C3A"/>
    <w:rsid w:val="00B3183E"/>
    <w:rsid w:val="00B42E69"/>
    <w:rsid w:val="00B70C39"/>
    <w:rsid w:val="00BB0EF0"/>
    <w:rsid w:val="00BB5F2F"/>
    <w:rsid w:val="00BB726E"/>
    <w:rsid w:val="00BD27D6"/>
    <w:rsid w:val="00BF2090"/>
    <w:rsid w:val="00C01DB9"/>
    <w:rsid w:val="00C169DF"/>
    <w:rsid w:val="00C321DC"/>
    <w:rsid w:val="00C341D2"/>
    <w:rsid w:val="00C46C8B"/>
    <w:rsid w:val="00C659C8"/>
    <w:rsid w:val="00C74940"/>
    <w:rsid w:val="00C77D19"/>
    <w:rsid w:val="00C860EA"/>
    <w:rsid w:val="00CA0532"/>
    <w:rsid w:val="00CC06DD"/>
    <w:rsid w:val="00CC543A"/>
    <w:rsid w:val="00CD6D20"/>
    <w:rsid w:val="00CE1FD6"/>
    <w:rsid w:val="00CE4CA6"/>
    <w:rsid w:val="00D64229"/>
    <w:rsid w:val="00D64B3F"/>
    <w:rsid w:val="00D65764"/>
    <w:rsid w:val="00D7068F"/>
    <w:rsid w:val="00D7456B"/>
    <w:rsid w:val="00D81AF0"/>
    <w:rsid w:val="00D83A05"/>
    <w:rsid w:val="00D90606"/>
    <w:rsid w:val="00DA302C"/>
    <w:rsid w:val="00DC5BF7"/>
    <w:rsid w:val="00DE44CA"/>
    <w:rsid w:val="00DF6728"/>
    <w:rsid w:val="00E1351E"/>
    <w:rsid w:val="00E41A65"/>
    <w:rsid w:val="00E44027"/>
    <w:rsid w:val="00E445B5"/>
    <w:rsid w:val="00EB241A"/>
    <w:rsid w:val="00EC1DF3"/>
    <w:rsid w:val="00EC64E2"/>
    <w:rsid w:val="00EE56DF"/>
    <w:rsid w:val="00EF60B8"/>
    <w:rsid w:val="00F23306"/>
    <w:rsid w:val="00F2492C"/>
    <w:rsid w:val="00F32C04"/>
    <w:rsid w:val="00F34810"/>
    <w:rsid w:val="00F42F58"/>
    <w:rsid w:val="00F53169"/>
    <w:rsid w:val="00F5495D"/>
    <w:rsid w:val="00F84B15"/>
    <w:rsid w:val="00FA40B7"/>
    <w:rsid w:val="00FB1D89"/>
    <w:rsid w:val="00FB4326"/>
    <w:rsid w:val="00FC086F"/>
    <w:rsid w:val="00FF218D"/>
    <w:rsid w:val="00FF71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D96F6"/>
  <w15:docId w15:val="{A74BD3C6-5F72-471F-9CA3-20F6B459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367F03"/>
    <w:pPr>
      <w:spacing w:after="0" w:line="240" w:lineRule="auto"/>
    </w:pPr>
    <w:rPr>
      <w:rFonts w:ascii="Times New Roman" w:hAnsi="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0D5B"/>
    <w:rPr>
      <w:rFonts w:ascii="Tahoma" w:hAnsi="Tahoma" w:cs="Tahoma"/>
      <w:sz w:val="16"/>
      <w:szCs w:val="16"/>
    </w:rPr>
  </w:style>
  <w:style w:type="character" w:customStyle="1" w:styleId="a4">
    <w:name w:val="Текст выноски Знак"/>
    <w:basedOn w:val="a0"/>
    <w:link w:val="a3"/>
    <w:uiPriority w:val="99"/>
    <w:semiHidden/>
    <w:rsid w:val="00940D5B"/>
    <w:rPr>
      <w:rFonts w:ascii="Tahoma" w:hAnsi="Tahoma" w:cs="Tahoma"/>
      <w:sz w:val="16"/>
      <w:szCs w:val="16"/>
      <w:lang w:eastAsia="ru-RU"/>
    </w:rPr>
  </w:style>
  <w:style w:type="table" w:styleId="a5">
    <w:name w:val="Table Grid"/>
    <w:basedOn w:val="a1"/>
    <w:uiPriority w:val="59"/>
    <w:rsid w:val="007563B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CE4CA6"/>
    <w:pPr>
      <w:ind w:left="720"/>
      <w:contextualSpacing/>
    </w:pPr>
  </w:style>
  <w:style w:type="paragraph" w:styleId="a7">
    <w:name w:val="Body Text"/>
    <w:basedOn w:val="a"/>
    <w:link w:val="a8"/>
    <w:unhideWhenUsed/>
    <w:rsid w:val="005A502C"/>
    <w:pPr>
      <w:spacing w:after="120" w:line="360" w:lineRule="auto"/>
      <w:ind w:firstLine="851"/>
    </w:pPr>
    <w:rPr>
      <w:rFonts w:eastAsia="Times New Roman" w:cs="Times New Roman"/>
      <w:sz w:val="24"/>
      <w:szCs w:val="24"/>
    </w:rPr>
  </w:style>
  <w:style w:type="character" w:customStyle="1" w:styleId="a8">
    <w:name w:val="Основной текст Знак"/>
    <w:basedOn w:val="a0"/>
    <w:link w:val="a7"/>
    <w:rsid w:val="005A502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C5A59-96C4-465D-9F3F-C1E4F2729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13</Pages>
  <Words>2254</Words>
  <Characters>12851</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Пользователи Г-415Е</dc:creator>
  <cp:keywords/>
  <dc:description/>
  <cp:lastModifiedBy>Stanislav</cp:lastModifiedBy>
  <cp:revision>117</cp:revision>
  <dcterms:created xsi:type="dcterms:W3CDTF">2016-04-23T04:26:00Z</dcterms:created>
  <dcterms:modified xsi:type="dcterms:W3CDTF">2016-05-16T10:08:00Z</dcterms:modified>
</cp:coreProperties>
</file>